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9190" w14:textId="77777777" w:rsidR="00E87D3D" w:rsidRPr="00AA2FAD" w:rsidRDefault="00000000" w:rsidP="00AA2FAD">
      <w:pPr>
        <w:ind w:left="-993"/>
        <w:rPr>
          <w:rFonts w:cstheme="minorHAnsi"/>
          <w:b/>
          <w:bCs/>
          <w:sz w:val="28"/>
          <w:szCs w:val="28"/>
        </w:rPr>
      </w:pPr>
      <w:r w:rsidRPr="00AA2FAD">
        <w:rPr>
          <w:rFonts w:cstheme="minorHAnsi"/>
          <w:b/>
          <w:bCs/>
          <w:sz w:val="28"/>
          <w:szCs w:val="28"/>
        </w:rPr>
        <w:t>God’s Approval</w:t>
      </w:r>
    </w:p>
    <w:p w14:paraId="16EA084D" w14:textId="77777777" w:rsidR="00E87D3D" w:rsidRPr="00AA2FAD" w:rsidRDefault="00000000" w:rsidP="00AA2FAD">
      <w:pPr>
        <w:ind w:left="-993"/>
        <w:rPr>
          <w:rFonts w:cstheme="minorHAnsi"/>
          <w:i/>
          <w:iCs/>
          <w:sz w:val="28"/>
          <w:szCs w:val="28"/>
        </w:rPr>
      </w:pPr>
      <w:r w:rsidRPr="00AA2FAD">
        <w:rPr>
          <w:rFonts w:cstheme="minorHAnsi"/>
          <w:i/>
          <w:iCs/>
          <w:sz w:val="28"/>
          <w:szCs w:val="28"/>
        </w:rPr>
        <w:t>April 26th, 2026</w:t>
      </w:r>
    </w:p>
    <w:p w14:paraId="570D3D54" w14:textId="77777777" w:rsidR="00E87D3D" w:rsidRPr="00AA2FAD" w:rsidRDefault="00000000" w:rsidP="00AA2FAD">
      <w:pPr>
        <w:ind w:left="-993"/>
        <w:rPr>
          <w:rFonts w:cstheme="minorHAnsi"/>
          <w:sz w:val="28"/>
          <w:szCs w:val="28"/>
        </w:rPr>
      </w:pPr>
      <w:r w:rsidRPr="00AA2FAD">
        <w:rPr>
          <w:rFonts w:cstheme="minorHAnsi"/>
          <w:sz w:val="28"/>
          <w:szCs w:val="28"/>
        </w:rPr>
        <w:t xml:space="preserve">Alex </w:t>
      </w:r>
      <w:proofErr w:type="spellStart"/>
      <w:r w:rsidRPr="00AA2FAD">
        <w:rPr>
          <w:rFonts w:cstheme="minorHAnsi"/>
          <w:sz w:val="28"/>
          <w:szCs w:val="28"/>
        </w:rPr>
        <w:t>Hilson</w:t>
      </w:r>
      <w:proofErr w:type="spellEnd"/>
    </w:p>
    <w:p w14:paraId="6D1D2B0E" w14:textId="77777777" w:rsidR="00E87D3D" w:rsidRPr="00AA2FAD" w:rsidRDefault="00E87D3D" w:rsidP="00AA2FAD">
      <w:pPr>
        <w:ind w:left="-993"/>
        <w:rPr>
          <w:rFonts w:cstheme="minorHAnsi"/>
          <w:sz w:val="28"/>
          <w:szCs w:val="28"/>
        </w:rPr>
      </w:pPr>
    </w:p>
    <w:p w14:paraId="71793E30" w14:textId="77777777" w:rsidR="00E87D3D" w:rsidRPr="00AA2FAD" w:rsidRDefault="00000000" w:rsidP="00AA2FAD">
      <w:pPr>
        <w:ind w:left="-993"/>
        <w:rPr>
          <w:rFonts w:cstheme="minorHAnsi"/>
          <w:sz w:val="28"/>
          <w:szCs w:val="28"/>
        </w:rPr>
      </w:pPr>
      <w:r w:rsidRPr="00AA2FAD">
        <w:rPr>
          <w:rFonts w:cstheme="minorHAnsi"/>
          <w:sz w:val="28"/>
          <w:szCs w:val="28"/>
        </w:rPr>
        <w:t>There’s an interesting belief in our faith: if you do good, you will receive good things. It is true some of the time—we know this.</w:t>
      </w:r>
    </w:p>
    <w:p w14:paraId="4E1FD39B" w14:textId="77777777" w:rsidR="00E87D3D" w:rsidRPr="00AA2FAD" w:rsidRDefault="00E87D3D" w:rsidP="00AA2FAD">
      <w:pPr>
        <w:ind w:left="-993"/>
        <w:rPr>
          <w:rFonts w:cstheme="minorHAnsi"/>
          <w:sz w:val="28"/>
          <w:szCs w:val="28"/>
        </w:rPr>
      </w:pPr>
    </w:p>
    <w:p w14:paraId="2D3720C7" w14:textId="77777777" w:rsidR="00E87D3D" w:rsidRPr="00AA2FAD" w:rsidRDefault="00000000" w:rsidP="00AA2FAD">
      <w:pPr>
        <w:ind w:left="-993"/>
        <w:rPr>
          <w:rFonts w:cstheme="minorHAnsi"/>
          <w:sz w:val="28"/>
          <w:szCs w:val="28"/>
        </w:rPr>
      </w:pPr>
      <w:r w:rsidRPr="00AA2FAD">
        <w:rPr>
          <w:rFonts w:cstheme="minorHAnsi"/>
          <w:sz w:val="28"/>
          <w:szCs w:val="28"/>
        </w:rPr>
        <w:t>If we work and save, we will have money to use as we will. If we take care of those around us, typically they will take care of us. If we learn a skill, we get to use and enjoy that skill—whether that’s playing guitar or knitting.</w:t>
      </w:r>
    </w:p>
    <w:p w14:paraId="75FA3DEF" w14:textId="77777777" w:rsidR="00E87D3D" w:rsidRPr="00AA2FAD" w:rsidRDefault="00E87D3D" w:rsidP="00AA2FAD">
      <w:pPr>
        <w:ind w:left="-993"/>
        <w:rPr>
          <w:rFonts w:cstheme="minorHAnsi"/>
          <w:sz w:val="28"/>
          <w:szCs w:val="28"/>
        </w:rPr>
      </w:pPr>
    </w:p>
    <w:p w14:paraId="4CCAF91C" w14:textId="77777777" w:rsidR="00E87D3D" w:rsidRPr="00AA2FAD" w:rsidRDefault="00000000" w:rsidP="00AA2FAD">
      <w:pPr>
        <w:ind w:left="-993"/>
        <w:rPr>
          <w:rFonts w:cstheme="minorHAnsi"/>
          <w:sz w:val="28"/>
          <w:szCs w:val="28"/>
        </w:rPr>
      </w:pPr>
      <w:r w:rsidRPr="00AA2FAD">
        <w:rPr>
          <w:rFonts w:cstheme="minorHAnsi"/>
          <w:sz w:val="28"/>
          <w:szCs w:val="28"/>
        </w:rPr>
        <w:t>But we also know that there are things we receive which we do not earn, at least not in any way we can think of. Sometimes, we do what we consider to be the right things, and rather than receiving what we would consider just rewards, bad things happen.</w:t>
      </w:r>
    </w:p>
    <w:p w14:paraId="0F6D7B1C" w14:textId="77777777" w:rsidR="00E87D3D" w:rsidRPr="00AA2FAD" w:rsidRDefault="00E87D3D" w:rsidP="00AA2FAD">
      <w:pPr>
        <w:ind w:left="-993"/>
        <w:rPr>
          <w:rFonts w:cstheme="minorHAnsi"/>
          <w:sz w:val="28"/>
          <w:szCs w:val="28"/>
        </w:rPr>
      </w:pPr>
    </w:p>
    <w:p w14:paraId="5C680866" w14:textId="77777777" w:rsidR="00E87D3D" w:rsidRPr="00AA2FAD" w:rsidRDefault="00000000" w:rsidP="00AA2FAD">
      <w:pPr>
        <w:ind w:left="-993"/>
        <w:rPr>
          <w:rFonts w:cstheme="minorHAnsi"/>
          <w:sz w:val="28"/>
          <w:szCs w:val="28"/>
        </w:rPr>
      </w:pPr>
      <w:r w:rsidRPr="00AA2FAD">
        <w:rPr>
          <w:rFonts w:cstheme="minorHAnsi"/>
          <w:sz w:val="28"/>
          <w:szCs w:val="28"/>
        </w:rPr>
        <w:t>So how can this be?</w:t>
      </w:r>
    </w:p>
    <w:p w14:paraId="2B25134B" w14:textId="77777777" w:rsidR="00E87D3D" w:rsidRPr="00AA2FAD" w:rsidRDefault="00E87D3D" w:rsidP="00AA2FAD">
      <w:pPr>
        <w:ind w:left="-993"/>
        <w:rPr>
          <w:rFonts w:cstheme="minorHAnsi"/>
          <w:sz w:val="28"/>
          <w:szCs w:val="28"/>
        </w:rPr>
      </w:pPr>
    </w:p>
    <w:p w14:paraId="3A021CF7" w14:textId="77777777" w:rsidR="00E87D3D" w:rsidRPr="00AA2FAD" w:rsidRDefault="00000000" w:rsidP="00AA2FAD">
      <w:pPr>
        <w:ind w:left="-993"/>
        <w:rPr>
          <w:rFonts w:cstheme="minorHAnsi"/>
          <w:sz w:val="28"/>
          <w:szCs w:val="28"/>
        </w:rPr>
      </w:pPr>
      <w:r w:rsidRPr="00AA2FAD">
        <w:rPr>
          <w:rFonts w:cstheme="minorHAnsi"/>
          <w:sz w:val="28"/>
          <w:szCs w:val="28"/>
        </w:rPr>
        <w:t>Since the days of the Old Testament, religious scholars have sought to explain this. After all, don’t we do good things to be rewarded?</w:t>
      </w:r>
    </w:p>
    <w:p w14:paraId="42E68D6E" w14:textId="77777777" w:rsidR="00E87D3D" w:rsidRPr="00AA2FAD" w:rsidRDefault="00E87D3D" w:rsidP="00AA2FAD">
      <w:pPr>
        <w:ind w:left="-993"/>
        <w:rPr>
          <w:rFonts w:cstheme="minorHAnsi"/>
          <w:sz w:val="28"/>
          <w:szCs w:val="28"/>
        </w:rPr>
      </w:pPr>
    </w:p>
    <w:p w14:paraId="330FC453" w14:textId="77777777" w:rsidR="00E87D3D" w:rsidRPr="00AA2FAD" w:rsidRDefault="00000000" w:rsidP="00AA2FAD">
      <w:pPr>
        <w:ind w:left="-993"/>
        <w:rPr>
          <w:rFonts w:cstheme="minorHAnsi"/>
          <w:sz w:val="28"/>
          <w:szCs w:val="28"/>
        </w:rPr>
      </w:pPr>
      <w:r w:rsidRPr="00AA2FAD">
        <w:rPr>
          <w:rFonts w:cstheme="minorHAnsi"/>
          <w:sz w:val="28"/>
          <w:szCs w:val="28"/>
        </w:rPr>
        <w:t>This is the way B.F. Skinner, the famous psychologist, explained behaviour. If a rat did what it was supposed to do, it was rewarded, and it performed that behaviour again. It could also be punished—shocked, as an example—and then it wouldn’t do that again.</w:t>
      </w:r>
    </w:p>
    <w:p w14:paraId="2F8E20E3" w14:textId="77777777" w:rsidR="00E87D3D" w:rsidRPr="00AA2FAD" w:rsidRDefault="00E87D3D" w:rsidP="00AA2FAD">
      <w:pPr>
        <w:ind w:left="-993"/>
        <w:rPr>
          <w:rFonts w:cstheme="minorHAnsi"/>
          <w:sz w:val="28"/>
          <w:szCs w:val="28"/>
        </w:rPr>
      </w:pPr>
    </w:p>
    <w:p w14:paraId="05F5F152" w14:textId="77777777" w:rsidR="00E87D3D" w:rsidRPr="00AA2FAD" w:rsidRDefault="00000000" w:rsidP="00AA2FAD">
      <w:pPr>
        <w:ind w:left="-993"/>
        <w:rPr>
          <w:rFonts w:cstheme="minorHAnsi"/>
          <w:sz w:val="28"/>
          <w:szCs w:val="28"/>
        </w:rPr>
      </w:pPr>
      <w:r w:rsidRPr="00AA2FAD">
        <w:rPr>
          <w:rFonts w:cstheme="minorHAnsi"/>
          <w:sz w:val="28"/>
          <w:szCs w:val="28"/>
        </w:rPr>
        <w:t>This is how we train our dogs and other animals. Operant conditioning.</w:t>
      </w:r>
    </w:p>
    <w:p w14:paraId="6D7BD02E" w14:textId="77777777" w:rsidR="00E87D3D" w:rsidRPr="00AA2FAD" w:rsidRDefault="00E87D3D" w:rsidP="00AA2FAD">
      <w:pPr>
        <w:ind w:left="-993"/>
        <w:rPr>
          <w:rFonts w:cstheme="minorHAnsi"/>
          <w:sz w:val="28"/>
          <w:szCs w:val="28"/>
        </w:rPr>
      </w:pPr>
    </w:p>
    <w:p w14:paraId="3014EB31" w14:textId="77777777" w:rsidR="00E87D3D" w:rsidRPr="00AA2FAD" w:rsidRDefault="00000000" w:rsidP="00AA2FAD">
      <w:pPr>
        <w:ind w:left="-993"/>
        <w:rPr>
          <w:rFonts w:cstheme="minorHAnsi"/>
          <w:sz w:val="28"/>
          <w:szCs w:val="28"/>
        </w:rPr>
      </w:pPr>
      <w:r w:rsidRPr="00AA2FAD">
        <w:rPr>
          <w:rFonts w:cstheme="minorHAnsi"/>
          <w:sz w:val="28"/>
          <w:szCs w:val="28"/>
        </w:rPr>
        <w:t>And so, for whatever reason, we sometimes look at our society and even our religion that way: if I do good things, I will be rewarded; if I do bad things, I will be punished.</w:t>
      </w:r>
    </w:p>
    <w:p w14:paraId="1CD0A386" w14:textId="77777777" w:rsidR="00E87D3D" w:rsidRPr="00AA2FAD" w:rsidRDefault="00E87D3D" w:rsidP="00AA2FAD">
      <w:pPr>
        <w:ind w:left="-993"/>
        <w:rPr>
          <w:rFonts w:cstheme="minorHAnsi"/>
          <w:sz w:val="28"/>
          <w:szCs w:val="28"/>
        </w:rPr>
      </w:pPr>
    </w:p>
    <w:p w14:paraId="58125139" w14:textId="77777777" w:rsidR="00E87D3D" w:rsidRPr="00AA2FAD" w:rsidRDefault="00000000" w:rsidP="00AA2FAD">
      <w:pPr>
        <w:ind w:left="-993"/>
        <w:rPr>
          <w:rFonts w:cstheme="minorHAnsi"/>
          <w:sz w:val="28"/>
          <w:szCs w:val="28"/>
        </w:rPr>
      </w:pPr>
      <w:r w:rsidRPr="00AA2FAD">
        <w:rPr>
          <w:rFonts w:cstheme="minorHAnsi"/>
          <w:sz w:val="28"/>
          <w:szCs w:val="28"/>
        </w:rPr>
        <w:t>But this is not, of course, how things always turn out.</w:t>
      </w:r>
    </w:p>
    <w:p w14:paraId="67929B44" w14:textId="77777777" w:rsidR="00E87D3D" w:rsidRPr="00AA2FAD" w:rsidRDefault="00E87D3D" w:rsidP="00AA2FAD">
      <w:pPr>
        <w:ind w:left="-993"/>
        <w:rPr>
          <w:rFonts w:cstheme="minorHAnsi"/>
          <w:sz w:val="28"/>
          <w:szCs w:val="28"/>
        </w:rPr>
      </w:pPr>
    </w:p>
    <w:p w14:paraId="34775D67" w14:textId="77777777" w:rsidR="00E87D3D" w:rsidRPr="00AA2FAD" w:rsidRDefault="00000000" w:rsidP="00AA2FAD">
      <w:pPr>
        <w:ind w:left="-993"/>
        <w:rPr>
          <w:rFonts w:cstheme="minorHAnsi"/>
          <w:sz w:val="28"/>
          <w:szCs w:val="28"/>
        </w:rPr>
      </w:pPr>
      <w:r w:rsidRPr="00AA2FAD">
        <w:rPr>
          <w:rFonts w:cstheme="minorHAnsi"/>
          <w:sz w:val="28"/>
          <w:szCs w:val="28"/>
        </w:rPr>
        <w:t xml:space="preserve">Perhaps the best example of this in the Old Testament is the Book of Job. Job is treated horribly. He loses his livestock, his children, and his health. His </w:t>
      </w:r>
      <w:proofErr w:type="gramStart"/>
      <w:r w:rsidRPr="00AA2FAD">
        <w:rPr>
          <w:rFonts w:cstheme="minorHAnsi"/>
          <w:sz w:val="28"/>
          <w:szCs w:val="28"/>
        </w:rPr>
        <w:t>friends</w:t>
      </w:r>
      <w:proofErr w:type="gramEnd"/>
      <w:r w:rsidRPr="00AA2FAD">
        <w:rPr>
          <w:rFonts w:cstheme="minorHAnsi"/>
          <w:sz w:val="28"/>
          <w:szCs w:val="28"/>
        </w:rPr>
        <w:t xml:space="preserve"> side against him because they can’t believe he would experience such suffering without deserving it.</w:t>
      </w:r>
    </w:p>
    <w:p w14:paraId="15683EBC" w14:textId="77777777" w:rsidR="00E87D3D" w:rsidRPr="00AA2FAD" w:rsidRDefault="00E87D3D" w:rsidP="00AA2FAD">
      <w:pPr>
        <w:ind w:left="-993"/>
        <w:rPr>
          <w:rFonts w:cstheme="minorHAnsi"/>
          <w:sz w:val="28"/>
          <w:szCs w:val="28"/>
        </w:rPr>
      </w:pPr>
    </w:p>
    <w:p w14:paraId="52323796" w14:textId="77777777" w:rsidR="00E87D3D" w:rsidRPr="00AA2FAD" w:rsidRDefault="00000000" w:rsidP="00AA2FAD">
      <w:pPr>
        <w:ind w:left="-993"/>
        <w:rPr>
          <w:rFonts w:cstheme="minorHAnsi"/>
          <w:sz w:val="28"/>
          <w:szCs w:val="28"/>
        </w:rPr>
      </w:pPr>
      <w:r w:rsidRPr="00AA2FAD">
        <w:rPr>
          <w:rFonts w:cstheme="minorHAnsi"/>
          <w:sz w:val="28"/>
          <w:szCs w:val="28"/>
        </w:rPr>
        <w:t>And yet, Job was a good person. He is rewarded at the end of the book—but only after overcoming great trials and doubts.</w:t>
      </w:r>
    </w:p>
    <w:p w14:paraId="0697E366" w14:textId="77777777" w:rsidR="00E87D3D" w:rsidRPr="00AA2FAD" w:rsidRDefault="00E87D3D" w:rsidP="00AA2FAD">
      <w:pPr>
        <w:ind w:left="-993"/>
        <w:rPr>
          <w:rFonts w:cstheme="minorHAnsi"/>
          <w:sz w:val="28"/>
          <w:szCs w:val="28"/>
        </w:rPr>
      </w:pPr>
    </w:p>
    <w:p w14:paraId="5291F128" w14:textId="77777777" w:rsidR="00E87D3D" w:rsidRPr="00AA2FAD" w:rsidRDefault="00000000" w:rsidP="00AA2FAD">
      <w:pPr>
        <w:ind w:left="-993"/>
        <w:rPr>
          <w:rFonts w:cstheme="minorHAnsi"/>
          <w:sz w:val="28"/>
          <w:szCs w:val="28"/>
        </w:rPr>
      </w:pPr>
      <w:r w:rsidRPr="00AA2FAD">
        <w:rPr>
          <w:rFonts w:cstheme="minorHAnsi"/>
          <w:sz w:val="28"/>
          <w:szCs w:val="28"/>
        </w:rPr>
        <w:lastRenderedPageBreak/>
        <w:t>A more recent example comes from Harold S. Kushner, a rabbi whose son died from a premature aging disease. He wrote When Bad Things Happen to Good People to explain how he reconciled his faith with such tragedy.</w:t>
      </w:r>
    </w:p>
    <w:p w14:paraId="4F535B47" w14:textId="77777777" w:rsidR="00E87D3D" w:rsidRPr="00AA2FAD" w:rsidRDefault="00E87D3D" w:rsidP="00AA2FAD">
      <w:pPr>
        <w:ind w:left="-993"/>
        <w:rPr>
          <w:rFonts w:cstheme="minorHAnsi"/>
          <w:sz w:val="28"/>
          <w:szCs w:val="28"/>
        </w:rPr>
      </w:pPr>
    </w:p>
    <w:p w14:paraId="148A1F9B" w14:textId="77777777" w:rsidR="00E87D3D" w:rsidRPr="00AA2FAD" w:rsidRDefault="00000000" w:rsidP="00AA2FAD">
      <w:pPr>
        <w:ind w:left="-993"/>
        <w:rPr>
          <w:rFonts w:cstheme="minorHAnsi"/>
          <w:sz w:val="28"/>
          <w:szCs w:val="28"/>
        </w:rPr>
      </w:pPr>
      <w:r w:rsidRPr="00AA2FAD">
        <w:rPr>
          <w:rFonts w:cstheme="minorHAnsi"/>
          <w:sz w:val="28"/>
          <w:szCs w:val="28"/>
        </w:rPr>
        <w:t>Rather than seeing his suffering as evidence that his faith was ineffective, it deepened his connection to God.</w:t>
      </w:r>
    </w:p>
    <w:p w14:paraId="4F399EA2" w14:textId="77777777" w:rsidR="00E87D3D" w:rsidRPr="00AA2FAD" w:rsidRDefault="00E87D3D" w:rsidP="00AA2FAD">
      <w:pPr>
        <w:ind w:left="-993"/>
        <w:rPr>
          <w:rFonts w:cstheme="minorHAnsi"/>
          <w:sz w:val="28"/>
          <w:szCs w:val="28"/>
        </w:rPr>
      </w:pPr>
    </w:p>
    <w:p w14:paraId="3F520C03" w14:textId="77777777" w:rsidR="00E87D3D" w:rsidRPr="00AA2FAD" w:rsidRDefault="00000000" w:rsidP="00AA2FAD">
      <w:pPr>
        <w:ind w:left="-993"/>
        <w:rPr>
          <w:rFonts w:cstheme="minorHAnsi"/>
          <w:sz w:val="28"/>
          <w:szCs w:val="28"/>
        </w:rPr>
      </w:pPr>
      <w:r w:rsidRPr="00AA2FAD">
        <w:rPr>
          <w:rFonts w:cstheme="minorHAnsi"/>
          <w:sz w:val="28"/>
          <w:szCs w:val="28"/>
        </w:rPr>
        <w:t>Interestingly, we see something similar in society. According to the Gallup Organization, church attendance dropped to a low in 1940, with 37% attending weekly. After the war and tremendous suffering, attendance rose to 49% in the late 1950s.</w:t>
      </w:r>
    </w:p>
    <w:p w14:paraId="3BC087CC" w14:textId="77777777" w:rsidR="00E87D3D" w:rsidRPr="00AA2FAD" w:rsidRDefault="00E87D3D" w:rsidP="00AA2FAD">
      <w:pPr>
        <w:ind w:left="-993"/>
        <w:rPr>
          <w:rFonts w:cstheme="minorHAnsi"/>
          <w:sz w:val="28"/>
          <w:szCs w:val="28"/>
        </w:rPr>
      </w:pPr>
    </w:p>
    <w:p w14:paraId="5E97CCA5" w14:textId="77777777" w:rsidR="00E87D3D" w:rsidRPr="00AA2FAD" w:rsidRDefault="00000000" w:rsidP="00AA2FAD">
      <w:pPr>
        <w:ind w:left="-993"/>
        <w:rPr>
          <w:rFonts w:cstheme="minorHAnsi"/>
          <w:sz w:val="28"/>
          <w:szCs w:val="28"/>
        </w:rPr>
      </w:pPr>
      <w:r w:rsidRPr="00AA2FAD">
        <w:rPr>
          <w:rFonts w:cstheme="minorHAnsi"/>
          <w:sz w:val="28"/>
          <w:szCs w:val="28"/>
        </w:rPr>
        <w:t>Closer to home, the United Church of Canada reached a peak of over one million members in 1965. After a time of relative stability and peace, membership began to decline.</w:t>
      </w:r>
    </w:p>
    <w:p w14:paraId="2E00A5D3" w14:textId="77777777" w:rsidR="00E87D3D" w:rsidRPr="00AA2FAD" w:rsidRDefault="00E87D3D" w:rsidP="00AA2FAD">
      <w:pPr>
        <w:ind w:left="-993"/>
        <w:rPr>
          <w:rFonts w:cstheme="minorHAnsi"/>
          <w:sz w:val="28"/>
          <w:szCs w:val="28"/>
        </w:rPr>
      </w:pPr>
    </w:p>
    <w:p w14:paraId="1E9C32E2" w14:textId="77777777" w:rsidR="00E87D3D" w:rsidRPr="00AA2FAD" w:rsidRDefault="00000000" w:rsidP="00AA2FAD">
      <w:pPr>
        <w:ind w:left="-993"/>
        <w:rPr>
          <w:rFonts w:cstheme="minorHAnsi"/>
          <w:sz w:val="28"/>
          <w:szCs w:val="28"/>
        </w:rPr>
      </w:pPr>
      <w:r w:rsidRPr="00AA2FAD">
        <w:rPr>
          <w:rFonts w:cstheme="minorHAnsi"/>
          <w:sz w:val="28"/>
          <w:szCs w:val="28"/>
        </w:rPr>
        <w:t>Today, in our Second Reading, we hear:</w:t>
      </w:r>
    </w:p>
    <w:p w14:paraId="7962B297" w14:textId="77777777" w:rsidR="00E87D3D" w:rsidRPr="00AA2FAD" w:rsidRDefault="00000000" w:rsidP="00AA2FAD">
      <w:pPr>
        <w:ind w:left="-993"/>
        <w:rPr>
          <w:rFonts w:cstheme="minorHAnsi"/>
          <w:sz w:val="28"/>
          <w:szCs w:val="28"/>
        </w:rPr>
      </w:pPr>
      <w:r w:rsidRPr="00AA2FAD">
        <w:rPr>
          <w:rFonts w:cstheme="minorHAnsi"/>
          <w:sz w:val="28"/>
          <w:szCs w:val="28"/>
        </w:rPr>
        <w:t>“But if you endure when you do right and suffer for it, you have God’s approval. For to this you have been called, because Christ also suffered for you, leaving you an example, so that you should follow in his steps.”</w:t>
      </w:r>
    </w:p>
    <w:p w14:paraId="5BAF33ED" w14:textId="77777777" w:rsidR="00E87D3D" w:rsidRPr="00AA2FAD" w:rsidRDefault="00E87D3D" w:rsidP="00AA2FAD">
      <w:pPr>
        <w:ind w:left="-993"/>
        <w:rPr>
          <w:rFonts w:cstheme="minorHAnsi"/>
          <w:sz w:val="28"/>
          <w:szCs w:val="28"/>
        </w:rPr>
      </w:pPr>
    </w:p>
    <w:p w14:paraId="79A1F243" w14:textId="77777777" w:rsidR="00E87D3D" w:rsidRPr="00AA2FAD" w:rsidRDefault="00000000" w:rsidP="00AA2FAD">
      <w:pPr>
        <w:ind w:left="-993"/>
        <w:rPr>
          <w:rFonts w:cstheme="minorHAnsi"/>
          <w:sz w:val="28"/>
          <w:szCs w:val="28"/>
        </w:rPr>
      </w:pPr>
      <w:r w:rsidRPr="00AA2FAD">
        <w:rPr>
          <w:rFonts w:cstheme="minorHAnsi"/>
          <w:sz w:val="28"/>
          <w:szCs w:val="28"/>
        </w:rPr>
        <w:t xml:space="preserve">Jesus Christ is not rewarded, in the worldly sense, for healing the sick and preaching a Gospel of loving one’s </w:t>
      </w:r>
      <w:proofErr w:type="spellStart"/>
      <w:r w:rsidRPr="00AA2FAD">
        <w:rPr>
          <w:rFonts w:cstheme="minorHAnsi"/>
          <w:sz w:val="28"/>
          <w:szCs w:val="28"/>
        </w:rPr>
        <w:t>neighbour</w:t>
      </w:r>
      <w:proofErr w:type="spellEnd"/>
      <w:r w:rsidRPr="00AA2FAD">
        <w:rPr>
          <w:rFonts w:cstheme="minorHAnsi"/>
          <w:sz w:val="28"/>
          <w:szCs w:val="28"/>
        </w:rPr>
        <w:t>. Rather, he is perceived as a threat, falsely accused, beaten, and killed.</w:t>
      </w:r>
    </w:p>
    <w:p w14:paraId="10419F8D" w14:textId="77777777" w:rsidR="00E87D3D" w:rsidRPr="00AA2FAD" w:rsidRDefault="00E87D3D" w:rsidP="00AA2FAD">
      <w:pPr>
        <w:ind w:left="-993"/>
        <w:rPr>
          <w:rFonts w:cstheme="minorHAnsi"/>
          <w:sz w:val="28"/>
          <w:szCs w:val="28"/>
        </w:rPr>
      </w:pPr>
    </w:p>
    <w:p w14:paraId="6356115A" w14:textId="77777777" w:rsidR="00E87D3D" w:rsidRPr="00AA2FAD" w:rsidRDefault="00000000" w:rsidP="00AA2FAD">
      <w:pPr>
        <w:ind w:left="-993"/>
        <w:rPr>
          <w:rFonts w:cstheme="minorHAnsi"/>
          <w:sz w:val="28"/>
          <w:szCs w:val="28"/>
        </w:rPr>
      </w:pPr>
      <w:r w:rsidRPr="00AA2FAD">
        <w:rPr>
          <w:rFonts w:cstheme="minorHAnsi"/>
          <w:sz w:val="28"/>
          <w:szCs w:val="28"/>
        </w:rPr>
        <w:t xml:space="preserve">There is a narrative in society that if we follow our path and do what we feel called to do, everything will turn out well. You could argue that all turned out well for Jesus in the greater sense. But through a </w:t>
      </w:r>
      <w:proofErr w:type="gramStart"/>
      <w:r w:rsidRPr="00AA2FAD">
        <w:rPr>
          <w:rFonts w:cstheme="minorHAnsi"/>
          <w:sz w:val="28"/>
          <w:szCs w:val="28"/>
        </w:rPr>
        <w:t>more narrow</w:t>
      </w:r>
      <w:proofErr w:type="gramEnd"/>
      <w:r w:rsidRPr="00AA2FAD">
        <w:rPr>
          <w:rFonts w:cstheme="minorHAnsi"/>
          <w:sz w:val="28"/>
          <w:szCs w:val="28"/>
        </w:rPr>
        <w:t xml:space="preserve"> view, he suffered greatly for it—in a way he would not have had he played it small and stayed as a craftsman, which we are told was his occupation before starting his ministry.</w:t>
      </w:r>
    </w:p>
    <w:p w14:paraId="708B419F" w14:textId="77777777" w:rsidR="00E87D3D" w:rsidRPr="00AA2FAD" w:rsidRDefault="00E87D3D" w:rsidP="00AA2FAD">
      <w:pPr>
        <w:ind w:left="-993"/>
        <w:rPr>
          <w:rFonts w:cstheme="minorHAnsi"/>
          <w:sz w:val="28"/>
          <w:szCs w:val="28"/>
        </w:rPr>
      </w:pPr>
    </w:p>
    <w:p w14:paraId="6A4F41A3" w14:textId="77777777" w:rsidR="00E87D3D" w:rsidRPr="00AA2FAD" w:rsidRDefault="00000000" w:rsidP="00AA2FAD">
      <w:pPr>
        <w:ind w:left="-993"/>
        <w:rPr>
          <w:rFonts w:cstheme="minorHAnsi"/>
          <w:sz w:val="28"/>
          <w:szCs w:val="28"/>
        </w:rPr>
      </w:pPr>
      <w:r w:rsidRPr="00AA2FAD">
        <w:rPr>
          <w:rFonts w:cstheme="minorHAnsi"/>
          <w:sz w:val="28"/>
          <w:szCs w:val="28"/>
        </w:rPr>
        <w:t>He did what he felt was right, and he suffered for it.</w:t>
      </w:r>
    </w:p>
    <w:p w14:paraId="62B8DE90" w14:textId="77777777" w:rsidR="00E87D3D" w:rsidRPr="00AA2FAD" w:rsidRDefault="00E87D3D" w:rsidP="00AA2FAD">
      <w:pPr>
        <w:ind w:left="-993"/>
        <w:rPr>
          <w:rFonts w:cstheme="minorHAnsi"/>
          <w:sz w:val="28"/>
          <w:szCs w:val="28"/>
        </w:rPr>
      </w:pPr>
    </w:p>
    <w:p w14:paraId="202BD773" w14:textId="77777777" w:rsidR="00E87D3D" w:rsidRPr="00AA2FAD" w:rsidRDefault="00000000" w:rsidP="00AA2FAD">
      <w:pPr>
        <w:ind w:left="-993"/>
        <w:rPr>
          <w:rFonts w:cstheme="minorHAnsi"/>
          <w:sz w:val="28"/>
          <w:szCs w:val="28"/>
        </w:rPr>
      </w:pPr>
      <w:proofErr w:type="gramStart"/>
      <w:r w:rsidRPr="00AA2FAD">
        <w:rPr>
          <w:rFonts w:cstheme="minorHAnsi"/>
          <w:sz w:val="28"/>
          <w:szCs w:val="28"/>
        </w:rPr>
        <w:t>So</w:t>
      </w:r>
      <w:proofErr w:type="gramEnd"/>
      <w:r w:rsidRPr="00AA2FAD">
        <w:rPr>
          <w:rFonts w:cstheme="minorHAnsi"/>
          <w:sz w:val="28"/>
          <w:szCs w:val="28"/>
        </w:rPr>
        <w:t xml:space="preserve"> we might ask: should he have stayed a craftsman?</w:t>
      </w:r>
    </w:p>
    <w:p w14:paraId="21C36581" w14:textId="77777777" w:rsidR="00E87D3D" w:rsidRPr="00AA2FAD" w:rsidRDefault="00E87D3D" w:rsidP="00AA2FAD">
      <w:pPr>
        <w:ind w:left="-993"/>
        <w:rPr>
          <w:rFonts w:cstheme="minorHAnsi"/>
          <w:sz w:val="28"/>
          <w:szCs w:val="28"/>
        </w:rPr>
      </w:pPr>
    </w:p>
    <w:p w14:paraId="1CB73707" w14:textId="77777777" w:rsidR="00E87D3D" w:rsidRPr="00AA2FAD" w:rsidRDefault="00000000" w:rsidP="00AA2FAD">
      <w:pPr>
        <w:ind w:left="-993"/>
        <w:rPr>
          <w:rFonts w:cstheme="minorHAnsi"/>
          <w:sz w:val="28"/>
          <w:szCs w:val="28"/>
        </w:rPr>
      </w:pPr>
      <w:r w:rsidRPr="00AA2FAD">
        <w:rPr>
          <w:rFonts w:cstheme="minorHAnsi"/>
          <w:sz w:val="28"/>
          <w:szCs w:val="28"/>
        </w:rPr>
        <w:t>Given the suffering he faced, it’s a fair question. But when we think it through, we can imagine all the people who have gathered strength from his example—those who have chosen to love others, who have faced fear and anxiety, who have found courage to move forward.</w:t>
      </w:r>
    </w:p>
    <w:p w14:paraId="58F0AAF9" w14:textId="77777777" w:rsidR="00E87D3D" w:rsidRPr="00AA2FAD" w:rsidRDefault="00E87D3D" w:rsidP="00AA2FAD">
      <w:pPr>
        <w:ind w:left="-993"/>
        <w:rPr>
          <w:rFonts w:cstheme="minorHAnsi"/>
          <w:sz w:val="28"/>
          <w:szCs w:val="28"/>
        </w:rPr>
      </w:pPr>
    </w:p>
    <w:p w14:paraId="232E651B" w14:textId="77777777" w:rsidR="00E87D3D" w:rsidRPr="00AA2FAD" w:rsidRDefault="00000000" w:rsidP="00AA2FAD">
      <w:pPr>
        <w:ind w:left="-993"/>
        <w:rPr>
          <w:rFonts w:cstheme="minorHAnsi"/>
          <w:sz w:val="28"/>
          <w:szCs w:val="28"/>
        </w:rPr>
      </w:pPr>
      <w:r w:rsidRPr="00AA2FAD">
        <w:rPr>
          <w:rFonts w:cstheme="minorHAnsi"/>
          <w:sz w:val="28"/>
          <w:szCs w:val="28"/>
        </w:rPr>
        <w:t>And we can imagine them not having that example had he chosen not to follow his path.</w:t>
      </w:r>
    </w:p>
    <w:p w14:paraId="615F9491" w14:textId="77777777" w:rsidR="00E87D3D" w:rsidRPr="00AA2FAD" w:rsidRDefault="00E87D3D" w:rsidP="00AA2FAD">
      <w:pPr>
        <w:ind w:left="-993"/>
        <w:rPr>
          <w:rFonts w:cstheme="minorHAnsi"/>
          <w:sz w:val="28"/>
          <w:szCs w:val="28"/>
        </w:rPr>
      </w:pPr>
    </w:p>
    <w:p w14:paraId="7D03D5EB" w14:textId="77777777" w:rsidR="00E87D3D" w:rsidRPr="00AA2FAD" w:rsidRDefault="00000000" w:rsidP="00AA2FAD">
      <w:pPr>
        <w:ind w:left="-993"/>
        <w:rPr>
          <w:rFonts w:cstheme="minorHAnsi"/>
          <w:sz w:val="28"/>
          <w:szCs w:val="28"/>
        </w:rPr>
      </w:pPr>
      <w:r w:rsidRPr="00AA2FAD">
        <w:rPr>
          <w:rFonts w:cstheme="minorHAnsi"/>
          <w:sz w:val="28"/>
          <w:szCs w:val="28"/>
        </w:rPr>
        <w:t>His life might have been more comfortable. But our lives—and the lives of so many—would be less for it.</w:t>
      </w:r>
    </w:p>
    <w:p w14:paraId="467A4880" w14:textId="77777777" w:rsidR="00E87D3D" w:rsidRPr="00AA2FAD" w:rsidRDefault="00E87D3D" w:rsidP="00AA2FAD">
      <w:pPr>
        <w:ind w:left="-993"/>
        <w:rPr>
          <w:rFonts w:cstheme="minorHAnsi"/>
          <w:sz w:val="28"/>
          <w:szCs w:val="28"/>
        </w:rPr>
      </w:pPr>
    </w:p>
    <w:p w14:paraId="065F244A" w14:textId="77777777" w:rsidR="00E87D3D" w:rsidRPr="00AA2FAD" w:rsidRDefault="00000000" w:rsidP="00AA2FAD">
      <w:pPr>
        <w:ind w:left="-993"/>
        <w:rPr>
          <w:rFonts w:cstheme="minorHAnsi"/>
          <w:sz w:val="28"/>
          <w:szCs w:val="28"/>
        </w:rPr>
      </w:pPr>
      <w:r w:rsidRPr="00AA2FAD">
        <w:rPr>
          <w:rFonts w:cstheme="minorHAnsi"/>
          <w:sz w:val="28"/>
          <w:szCs w:val="28"/>
        </w:rPr>
        <w:t>There is also the idea of “no pain, no gain.” We know in exercise that by gradually pushing our bodies—through progressive overload—we grow stronger. We know this through other skills as well. Musicians are told to practice. Students need to read and study.</w:t>
      </w:r>
    </w:p>
    <w:p w14:paraId="1C62A0DD" w14:textId="77777777" w:rsidR="00E87D3D" w:rsidRPr="00AA2FAD" w:rsidRDefault="00E87D3D" w:rsidP="00AA2FAD">
      <w:pPr>
        <w:ind w:left="-993"/>
        <w:rPr>
          <w:rFonts w:cstheme="minorHAnsi"/>
          <w:sz w:val="28"/>
          <w:szCs w:val="28"/>
        </w:rPr>
      </w:pPr>
    </w:p>
    <w:p w14:paraId="3BAE2525" w14:textId="77777777" w:rsidR="00E87D3D" w:rsidRPr="00AA2FAD" w:rsidRDefault="00000000" w:rsidP="00AA2FAD">
      <w:pPr>
        <w:ind w:left="-993"/>
        <w:rPr>
          <w:rFonts w:cstheme="minorHAnsi"/>
          <w:sz w:val="28"/>
          <w:szCs w:val="28"/>
        </w:rPr>
      </w:pPr>
      <w:r w:rsidRPr="00AA2FAD">
        <w:rPr>
          <w:rFonts w:cstheme="minorHAnsi"/>
          <w:sz w:val="28"/>
          <w:szCs w:val="28"/>
        </w:rPr>
        <w:t>And for those who don’t? They don’t improve.</w:t>
      </w:r>
    </w:p>
    <w:p w14:paraId="7B3CF014" w14:textId="77777777" w:rsidR="00E87D3D" w:rsidRPr="00AA2FAD" w:rsidRDefault="00E87D3D" w:rsidP="00AA2FAD">
      <w:pPr>
        <w:ind w:left="-993"/>
        <w:rPr>
          <w:rFonts w:cstheme="minorHAnsi"/>
          <w:sz w:val="28"/>
          <w:szCs w:val="28"/>
        </w:rPr>
      </w:pPr>
    </w:p>
    <w:p w14:paraId="78CFACBB" w14:textId="77777777" w:rsidR="00E87D3D" w:rsidRPr="00AA2FAD" w:rsidRDefault="00000000" w:rsidP="00AA2FAD">
      <w:pPr>
        <w:ind w:left="-993"/>
        <w:rPr>
          <w:rFonts w:cstheme="minorHAnsi"/>
          <w:sz w:val="28"/>
          <w:szCs w:val="28"/>
        </w:rPr>
      </w:pPr>
      <w:r w:rsidRPr="00AA2FAD">
        <w:rPr>
          <w:rFonts w:cstheme="minorHAnsi"/>
          <w:sz w:val="28"/>
          <w:szCs w:val="28"/>
        </w:rPr>
        <w:t>Carol Dweck describes this as the difference between a fixed mindset and a growth mindset. A fixed mindset believes abilities are static—you either have them or you don’t. A growth mindset believes abilities are more fluid, and that by doing things, we learn how to navigate the situations we are trying to master.</w:t>
      </w:r>
    </w:p>
    <w:p w14:paraId="7271C29D" w14:textId="77777777" w:rsidR="00E87D3D" w:rsidRPr="00AA2FAD" w:rsidRDefault="00E87D3D" w:rsidP="00AA2FAD">
      <w:pPr>
        <w:ind w:left="-993"/>
        <w:rPr>
          <w:rFonts w:cstheme="minorHAnsi"/>
          <w:sz w:val="28"/>
          <w:szCs w:val="28"/>
        </w:rPr>
      </w:pPr>
    </w:p>
    <w:p w14:paraId="5B6AF7D2" w14:textId="77777777" w:rsidR="00E87D3D" w:rsidRPr="00AA2FAD" w:rsidRDefault="00000000" w:rsidP="00AA2FAD">
      <w:pPr>
        <w:ind w:left="-993"/>
        <w:rPr>
          <w:rFonts w:cstheme="minorHAnsi"/>
          <w:sz w:val="28"/>
          <w:szCs w:val="28"/>
        </w:rPr>
      </w:pPr>
      <w:r w:rsidRPr="00AA2FAD">
        <w:rPr>
          <w:rFonts w:cstheme="minorHAnsi"/>
          <w:sz w:val="28"/>
          <w:szCs w:val="28"/>
        </w:rPr>
        <w:t>A fixed mindset might save you some discomfort in the short term. But it won’t allow you to overcome the challenges that show up in life—especially the ones you don’t feel instantly good at handling.</w:t>
      </w:r>
    </w:p>
    <w:p w14:paraId="5F347DB4" w14:textId="77777777" w:rsidR="00E87D3D" w:rsidRPr="00AA2FAD" w:rsidRDefault="00E87D3D" w:rsidP="00AA2FAD">
      <w:pPr>
        <w:ind w:left="-993"/>
        <w:rPr>
          <w:rFonts w:cstheme="minorHAnsi"/>
          <w:sz w:val="28"/>
          <w:szCs w:val="28"/>
        </w:rPr>
      </w:pPr>
    </w:p>
    <w:p w14:paraId="6FE59168" w14:textId="77777777" w:rsidR="00E87D3D" w:rsidRPr="00AA2FAD" w:rsidRDefault="00000000" w:rsidP="00AA2FAD">
      <w:pPr>
        <w:ind w:left="-993"/>
        <w:rPr>
          <w:rFonts w:cstheme="minorHAnsi"/>
          <w:sz w:val="28"/>
          <w:szCs w:val="28"/>
        </w:rPr>
      </w:pPr>
      <w:r w:rsidRPr="00AA2FAD">
        <w:rPr>
          <w:rFonts w:cstheme="minorHAnsi"/>
          <w:sz w:val="28"/>
          <w:szCs w:val="28"/>
        </w:rPr>
        <w:t>By choosing to grow—and choosing to endure some struggle in that process—we become larger and stronger individuals, both for ourselves and for our communities.</w:t>
      </w:r>
    </w:p>
    <w:p w14:paraId="06D77F53" w14:textId="77777777" w:rsidR="00E87D3D" w:rsidRPr="00AA2FAD" w:rsidRDefault="00E87D3D" w:rsidP="00AA2FAD">
      <w:pPr>
        <w:ind w:left="-993"/>
        <w:rPr>
          <w:rFonts w:cstheme="minorHAnsi"/>
          <w:sz w:val="28"/>
          <w:szCs w:val="28"/>
        </w:rPr>
      </w:pPr>
    </w:p>
    <w:p w14:paraId="311338DB" w14:textId="77777777" w:rsidR="00E87D3D" w:rsidRPr="00AA2FAD" w:rsidRDefault="00000000" w:rsidP="00AA2FAD">
      <w:pPr>
        <w:ind w:left="-993"/>
        <w:rPr>
          <w:rFonts w:cstheme="minorHAnsi"/>
          <w:sz w:val="28"/>
          <w:szCs w:val="28"/>
        </w:rPr>
      </w:pPr>
      <w:r w:rsidRPr="00AA2FAD">
        <w:rPr>
          <w:rFonts w:cstheme="minorHAnsi"/>
          <w:sz w:val="28"/>
          <w:szCs w:val="28"/>
        </w:rPr>
        <w:t>So sometimes we suffer for seemingly no reason. It can be hard, but it can make us stronger. And sometimes we even suffer for doing the right thing.</w:t>
      </w:r>
    </w:p>
    <w:p w14:paraId="098B2836" w14:textId="77777777" w:rsidR="00E87D3D" w:rsidRPr="00AA2FAD" w:rsidRDefault="00E87D3D" w:rsidP="00AA2FAD">
      <w:pPr>
        <w:ind w:left="-993"/>
        <w:rPr>
          <w:rFonts w:cstheme="minorHAnsi"/>
          <w:sz w:val="28"/>
          <w:szCs w:val="28"/>
        </w:rPr>
      </w:pPr>
    </w:p>
    <w:p w14:paraId="7B3917EB" w14:textId="77777777" w:rsidR="00E87D3D" w:rsidRPr="00AA2FAD" w:rsidRDefault="00000000" w:rsidP="00AA2FAD">
      <w:pPr>
        <w:ind w:left="-993"/>
        <w:rPr>
          <w:rFonts w:cstheme="minorHAnsi"/>
          <w:sz w:val="28"/>
          <w:szCs w:val="28"/>
        </w:rPr>
      </w:pPr>
      <w:r w:rsidRPr="00AA2FAD">
        <w:rPr>
          <w:rFonts w:cstheme="minorHAnsi"/>
          <w:sz w:val="28"/>
          <w:szCs w:val="28"/>
        </w:rPr>
        <w:t>This is the pattern Jesus Christ presents to us. This is what we are reminded of in our reading from Peter.</w:t>
      </w:r>
    </w:p>
    <w:p w14:paraId="4DEBE3B0" w14:textId="77777777" w:rsidR="00E87D3D" w:rsidRPr="00AA2FAD" w:rsidRDefault="00E87D3D" w:rsidP="00AA2FAD">
      <w:pPr>
        <w:ind w:left="-993"/>
        <w:rPr>
          <w:rFonts w:cstheme="minorHAnsi"/>
          <w:sz w:val="28"/>
          <w:szCs w:val="28"/>
        </w:rPr>
      </w:pPr>
    </w:p>
    <w:p w14:paraId="1121174B" w14:textId="77777777" w:rsidR="00E87D3D" w:rsidRPr="00AA2FAD" w:rsidRDefault="00000000" w:rsidP="00AA2FAD">
      <w:pPr>
        <w:ind w:left="-993"/>
        <w:rPr>
          <w:rFonts w:cstheme="minorHAnsi"/>
          <w:sz w:val="28"/>
          <w:szCs w:val="28"/>
        </w:rPr>
      </w:pPr>
      <w:r w:rsidRPr="00AA2FAD">
        <w:rPr>
          <w:rFonts w:cstheme="minorHAnsi"/>
          <w:sz w:val="28"/>
          <w:szCs w:val="28"/>
        </w:rPr>
        <w:t>Just because we suffer does not mean we are doing the wrong thing.</w:t>
      </w:r>
    </w:p>
    <w:p w14:paraId="3E03A821" w14:textId="77777777" w:rsidR="00E87D3D" w:rsidRPr="00AA2FAD" w:rsidRDefault="00E87D3D" w:rsidP="00AA2FAD">
      <w:pPr>
        <w:ind w:left="-993"/>
        <w:rPr>
          <w:rFonts w:cstheme="minorHAnsi"/>
          <w:sz w:val="28"/>
          <w:szCs w:val="28"/>
        </w:rPr>
      </w:pPr>
    </w:p>
    <w:p w14:paraId="16F1405E" w14:textId="77777777" w:rsidR="00E87D3D" w:rsidRPr="00AA2FAD" w:rsidRDefault="00000000" w:rsidP="00AA2FAD">
      <w:pPr>
        <w:ind w:left="-993"/>
        <w:rPr>
          <w:rFonts w:cstheme="minorHAnsi"/>
          <w:sz w:val="28"/>
          <w:szCs w:val="28"/>
        </w:rPr>
      </w:pPr>
      <w:r w:rsidRPr="00AA2FAD">
        <w:rPr>
          <w:rFonts w:cstheme="minorHAnsi"/>
          <w:sz w:val="28"/>
          <w:szCs w:val="28"/>
        </w:rPr>
        <w:t>When we face these struggles, we need not bemoan our circumstances. Instead, we can try to be grateful—knowing that each challenge prepares us for the next great mountain ahead, the next hurdle.</w:t>
      </w:r>
    </w:p>
    <w:p w14:paraId="0289E7A4" w14:textId="77777777" w:rsidR="00E87D3D" w:rsidRPr="00AA2FAD" w:rsidRDefault="00E87D3D" w:rsidP="00AA2FAD">
      <w:pPr>
        <w:ind w:left="-993"/>
        <w:rPr>
          <w:rFonts w:cstheme="minorHAnsi"/>
          <w:sz w:val="28"/>
          <w:szCs w:val="28"/>
        </w:rPr>
      </w:pPr>
    </w:p>
    <w:p w14:paraId="5A18CDE5" w14:textId="77777777" w:rsidR="00E87D3D" w:rsidRPr="00AA2FAD" w:rsidRDefault="00000000" w:rsidP="00AA2FAD">
      <w:pPr>
        <w:ind w:left="-993"/>
        <w:rPr>
          <w:rFonts w:cstheme="minorHAnsi"/>
          <w:sz w:val="28"/>
          <w:szCs w:val="28"/>
        </w:rPr>
      </w:pPr>
      <w:r w:rsidRPr="00AA2FAD">
        <w:rPr>
          <w:rFonts w:cstheme="minorHAnsi"/>
          <w:sz w:val="28"/>
          <w:szCs w:val="28"/>
        </w:rPr>
        <w:t>And that, with faith, we will be all the better for it.</w:t>
      </w:r>
    </w:p>
    <w:p w14:paraId="51B1828D" w14:textId="77777777" w:rsidR="00E87D3D" w:rsidRPr="00AA2FAD" w:rsidRDefault="00E87D3D" w:rsidP="00AA2FAD">
      <w:pPr>
        <w:ind w:left="-993"/>
        <w:rPr>
          <w:rFonts w:cstheme="minorHAnsi"/>
          <w:sz w:val="28"/>
          <w:szCs w:val="28"/>
        </w:rPr>
      </w:pPr>
    </w:p>
    <w:p w14:paraId="31C62F2E" w14:textId="77777777" w:rsidR="00E87D3D" w:rsidRPr="00AA2FAD" w:rsidRDefault="00000000" w:rsidP="00AA2FAD">
      <w:pPr>
        <w:ind w:left="-993"/>
        <w:rPr>
          <w:rFonts w:cstheme="minorHAnsi"/>
          <w:sz w:val="28"/>
          <w:szCs w:val="28"/>
        </w:rPr>
      </w:pPr>
      <w:r w:rsidRPr="00AA2FAD">
        <w:rPr>
          <w:rFonts w:cstheme="minorHAnsi"/>
          <w:sz w:val="28"/>
          <w:szCs w:val="28"/>
        </w:rPr>
        <w:t>Amen.</w:t>
      </w:r>
    </w:p>
    <w:sectPr w:rsidR="00E87D3D" w:rsidRPr="00AA2FAD" w:rsidSect="00AA2FAD">
      <w:pgSz w:w="11906" w:h="16838"/>
      <w:pgMar w:top="1440" w:right="892"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default"/>
    <w:sig w:usb0="00000000" w:usb1="0000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82BF74"/>
    <w:rsid w:val="003110B7"/>
    <w:rsid w:val="00AA2FAD"/>
    <w:rsid w:val="00E87D3D"/>
    <w:rsid w:val="7D82B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16D92B19-4249-6D43-AC84-E0B3CD20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Hilson</dc:creator>
  <cp:lastModifiedBy>Padre Sarka</cp:lastModifiedBy>
  <cp:revision>3</cp:revision>
  <dcterms:created xsi:type="dcterms:W3CDTF">2026-04-26T12:32:00Z</dcterms:created>
  <dcterms:modified xsi:type="dcterms:W3CDTF">2026-04-26T12:32:00Z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D468A8B8230B196F9B9FED69365B43A8_41</vt:lpwstr>
  </property>
</Properties>
</file>