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78A2" w14:textId="7E99E78D" w:rsidR="00CC5894" w:rsidRPr="00BE2AC4" w:rsidRDefault="00AD31D1" w:rsidP="00CC5894">
      <w:pPr>
        <w:pStyle w:val="NormalWeb"/>
        <w:shd w:val="clear" w:color="auto" w:fill="FFFFFF"/>
        <w:spacing w:before="0" w:beforeAutospacing="0" w:after="0" w:afterAutospacing="0"/>
        <w:textAlignment w:val="baseline"/>
        <w:rPr>
          <w:rFonts w:asciiTheme="minorHAnsi" w:hAnsiTheme="minorHAnsi" w:cstheme="minorHAnsi"/>
          <w:color w:val="000000" w:themeColor="text1"/>
          <w:sz w:val="32"/>
          <w:szCs w:val="32"/>
        </w:rPr>
      </w:pPr>
      <w:r w:rsidRPr="00BE2AC4">
        <w:rPr>
          <w:rFonts w:asciiTheme="minorHAnsi" w:hAnsiTheme="minorHAnsi" w:cstheme="minorHAnsi"/>
          <w:color w:val="000000" w:themeColor="text1"/>
          <w:sz w:val="32"/>
          <w:szCs w:val="32"/>
        </w:rPr>
        <w:t>May the words of my mouth and the meditation of my heart be pleasing to you, O LORD, my rock and my redeemer. Amen.</w:t>
      </w:r>
    </w:p>
    <w:p w14:paraId="2D457163" w14:textId="77777777"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39764DED" w14:textId="6694595A" w:rsidR="00012F5E" w:rsidRPr="00BE2AC4" w:rsidRDefault="00BE2AC4"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Pr>
          <w:rFonts w:asciiTheme="minorHAnsi" w:hAnsiTheme="minorHAnsi"/>
          <w:color w:val="000000" w:themeColor="text1"/>
          <w:sz w:val="32"/>
          <w:szCs w:val="32"/>
        </w:rPr>
        <w:t>T</w:t>
      </w:r>
      <w:r w:rsidR="00012F5E" w:rsidRPr="00BE2AC4">
        <w:rPr>
          <w:rFonts w:asciiTheme="minorHAnsi" w:hAnsiTheme="minorHAnsi"/>
          <w:color w:val="000000" w:themeColor="text1"/>
          <w:sz w:val="32"/>
          <w:szCs w:val="32"/>
        </w:rPr>
        <w:t>he power of touch has the power to make well. It’s what Jairus and the hemorrhaging women in today’s gospel</w:t>
      </w:r>
      <w:r w:rsidR="00AC33A2">
        <w:rPr>
          <w:rFonts w:asciiTheme="minorHAnsi" w:hAnsiTheme="minorHAnsi"/>
          <w:color w:val="000000" w:themeColor="text1"/>
          <w:sz w:val="32"/>
          <w:szCs w:val="32"/>
        </w:rPr>
        <w:t xml:space="preserve"> know</w:t>
      </w:r>
      <w:r>
        <w:rPr>
          <w:rFonts w:asciiTheme="minorHAnsi" w:hAnsiTheme="minorHAnsi"/>
          <w:color w:val="000000" w:themeColor="text1"/>
          <w:sz w:val="32"/>
          <w:szCs w:val="32"/>
        </w:rPr>
        <w:t>.</w:t>
      </w:r>
    </w:p>
    <w:p w14:paraId="101B5492" w14:textId="038826E8"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194938CC" w14:textId="47F575CB" w:rsidR="00012F5E" w:rsidRPr="00BE2AC4" w:rsidRDefault="00BE2AC4"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Pr>
          <w:rFonts w:asciiTheme="minorHAnsi" w:hAnsiTheme="minorHAnsi"/>
          <w:color w:val="000000" w:themeColor="text1"/>
          <w:sz w:val="32"/>
          <w:szCs w:val="32"/>
        </w:rPr>
        <w:t xml:space="preserve">The leader of synagogue </w:t>
      </w:r>
      <w:r w:rsidR="00012F5E" w:rsidRPr="00BE2AC4">
        <w:rPr>
          <w:rFonts w:asciiTheme="minorHAnsi" w:hAnsiTheme="minorHAnsi"/>
          <w:color w:val="000000" w:themeColor="text1"/>
          <w:sz w:val="32"/>
          <w:szCs w:val="32"/>
        </w:rPr>
        <w:t>Jairus wants Jesus to come and lay hands on his daughter, to touch her, “</w:t>
      </w:r>
      <w:r w:rsidR="00012F5E" w:rsidRPr="00BE2AC4">
        <w:rPr>
          <w:rFonts w:asciiTheme="minorHAnsi" w:hAnsiTheme="minorHAnsi"/>
          <w:i/>
          <w:iCs/>
          <w:color w:val="FF0000"/>
          <w:sz w:val="32"/>
          <w:szCs w:val="32"/>
        </w:rPr>
        <w:t>so that she may be made well, and live</w:t>
      </w:r>
      <w:r w:rsidR="00012F5E" w:rsidRPr="00BE2AC4">
        <w:rPr>
          <w:rFonts w:asciiTheme="minorHAnsi" w:hAnsiTheme="minorHAnsi"/>
          <w:color w:val="000000" w:themeColor="text1"/>
          <w:sz w:val="32"/>
          <w:szCs w:val="32"/>
        </w:rPr>
        <w:t>”</w:t>
      </w:r>
      <w:r>
        <w:rPr>
          <w:rFonts w:asciiTheme="minorHAnsi" w:hAnsiTheme="minorHAnsi"/>
          <w:color w:val="000000" w:themeColor="text1"/>
          <w:sz w:val="32"/>
          <w:szCs w:val="32"/>
        </w:rPr>
        <w:t xml:space="preserve"> (Mt 9:18b).</w:t>
      </w:r>
      <w:r w:rsidR="00012F5E" w:rsidRPr="00BE2AC4">
        <w:rPr>
          <w:rFonts w:asciiTheme="minorHAnsi" w:hAnsiTheme="minorHAnsi"/>
          <w:color w:val="000000" w:themeColor="text1"/>
          <w:sz w:val="32"/>
          <w:szCs w:val="32"/>
        </w:rPr>
        <w:t xml:space="preserve"> The hemorrhaging women touched Jesus’s cloak, saying to herself, “</w:t>
      </w:r>
      <w:r w:rsidR="00012F5E" w:rsidRPr="00BE2AC4">
        <w:rPr>
          <w:rFonts w:asciiTheme="minorHAnsi" w:hAnsiTheme="minorHAnsi"/>
          <w:i/>
          <w:iCs/>
          <w:color w:val="FF0000"/>
          <w:sz w:val="32"/>
          <w:szCs w:val="32"/>
        </w:rPr>
        <w:t>If I but touch his clothes, I will be made well</w:t>
      </w:r>
      <w:r w:rsidR="00012F5E" w:rsidRPr="00BE2AC4">
        <w:rPr>
          <w:rFonts w:asciiTheme="minorHAnsi" w:hAnsiTheme="minorHAnsi"/>
          <w:color w:val="000000" w:themeColor="text1"/>
          <w:sz w:val="32"/>
          <w:szCs w:val="32"/>
        </w:rPr>
        <w:t>”</w:t>
      </w:r>
      <w:r>
        <w:rPr>
          <w:rFonts w:asciiTheme="minorHAnsi" w:hAnsiTheme="minorHAnsi"/>
          <w:color w:val="000000" w:themeColor="text1"/>
          <w:sz w:val="32"/>
          <w:szCs w:val="32"/>
        </w:rPr>
        <w:t xml:space="preserve"> (Mt 9:21).</w:t>
      </w:r>
    </w:p>
    <w:p w14:paraId="30D7F682" w14:textId="6818B589"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7A67599F" w14:textId="41835341"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And it’s not just those two. The gospels are full of stories about Jesus touching others and being touched by others. Jesus touches diseased skin of lepers, blind eyes, deaf ears, and mute tongues. His touch makes a difference. Skin is cleansed, eyes see, ears hear, tongues speak. He touches the hand of Peter’s mother</w:t>
      </w:r>
      <w:r w:rsidR="00BE2AC4">
        <w:rPr>
          <w:rFonts w:asciiTheme="minorHAnsi" w:hAnsiTheme="minorHAnsi"/>
          <w:color w:val="000000" w:themeColor="text1"/>
          <w:sz w:val="32"/>
          <w:szCs w:val="32"/>
        </w:rPr>
        <w:t>-</w:t>
      </w:r>
      <w:r w:rsidRPr="00BE2AC4">
        <w:rPr>
          <w:rFonts w:asciiTheme="minorHAnsi" w:hAnsiTheme="minorHAnsi"/>
          <w:color w:val="000000" w:themeColor="text1"/>
          <w:sz w:val="32"/>
          <w:szCs w:val="32"/>
        </w:rPr>
        <w:t>in</w:t>
      </w:r>
      <w:r w:rsidR="00BE2AC4">
        <w:rPr>
          <w:rFonts w:asciiTheme="minorHAnsi" w:hAnsiTheme="minorHAnsi"/>
          <w:color w:val="000000" w:themeColor="text1"/>
          <w:sz w:val="32"/>
          <w:szCs w:val="32"/>
        </w:rPr>
        <w:t>-</w:t>
      </w:r>
      <w:r w:rsidRPr="00BE2AC4">
        <w:rPr>
          <w:rFonts w:asciiTheme="minorHAnsi" w:hAnsiTheme="minorHAnsi"/>
          <w:color w:val="000000" w:themeColor="text1"/>
          <w:sz w:val="32"/>
          <w:szCs w:val="32"/>
        </w:rPr>
        <w:t>law and immediately her fever leaves</w:t>
      </w:r>
      <w:r w:rsidR="00BE2AC4">
        <w:rPr>
          <w:rFonts w:asciiTheme="minorHAnsi" w:hAnsiTheme="minorHAnsi"/>
          <w:color w:val="000000" w:themeColor="text1"/>
          <w:sz w:val="32"/>
          <w:szCs w:val="32"/>
        </w:rPr>
        <w:t>.</w:t>
      </w:r>
    </w:p>
    <w:p w14:paraId="1904FD1D" w14:textId="6F6EF54F"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0EC5C53F" w14:textId="06585CD6"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w:t>
      </w:r>
      <w:r w:rsidRPr="00BE2AC4">
        <w:rPr>
          <w:rFonts w:asciiTheme="minorHAnsi" w:hAnsiTheme="minorHAnsi"/>
          <w:i/>
          <w:iCs/>
          <w:color w:val="FF0000"/>
          <w:sz w:val="32"/>
          <w:szCs w:val="32"/>
        </w:rPr>
        <w:t>Wherever he went, into villages or cities or farms, they laid the sick in the market-places, and begged him that they might touch even the fringe of his cloak; and all who touched it were healed</w:t>
      </w:r>
      <w:r w:rsidR="00BE2AC4">
        <w:rPr>
          <w:rFonts w:asciiTheme="minorHAnsi" w:hAnsiTheme="minorHAnsi"/>
          <w:color w:val="000000" w:themeColor="text1"/>
          <w:sz w:val="32"/>
          <w:szCs w:val="32"/>
        </w:rPr>
        <w:t>”</w:t>
      </w:r>
      <w:r w:rsidRPr="00BE2AC4">
        <w:rPr>
          <w:rFonts w:asciiTheme="minorHAnsi" w:hAnsiTheme="minorHAnsi"/>
          <w:color w:val="000000" w:themeColor="text1"/>
          <w:sz w:val="32"/>
          <w:szCs w:val="32"/>
        </w:rPr>
        <w:t xml:space="preserve"> (Mark 6:56).</w:t>
      </w:r>
    </w:p>
    <w:p w14:paraId="19352276" w14:textId="2677DAB1"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1D33C3E6" w14:textId="346F7594"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It would be easy to hear those stories as magical miracles that happen in scripture but never in our lives. And it would be easy to believe that it’s only Jesus who has the divine touch.</w:t>
      </w:r>
    </w:p>
    <w:p w14:paraId="32FE7A25" w14:textId="67A0ACF0"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1A1768AD" w14:textId="6585676F"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But here’s what I wonder. What if those stories about divine touch, the touch that makes well, are happening all the time today? What if that divine touch is not unique or exclusive to Jesus? What if you and I are also carriers of the divine touch? What if that divine touch is a means of healing for ourselves and others? What if we are to touch others and the world in ways that affirm, give life, and make well?</w:t>
      </w:r>
    </w:p>
    <w:p w14:paraId="09021351" w14:textId="2FABAFF7"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688A70A4" w14:textId="60F5E202"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 xml:space="preserve">Before I go </w:t>
      </w:r>
      <w:proofErr w:type="gramStart"/>
      <w:r w:rsidRPr="00BE2AC4">
        <w:rPr>
          <w:rFonts w:asciiTheme="minorHAnsi" w:hAnsiTheme="minorHAnsi"/>
          <w:color w:val="000000" w:themeColor="text1"/>
          <w:sz w:val="32"/>
          <w:szCs w:val="32"/>
        </w:rPr>
        <w:t>on</w:t>
      </w:r>
      <w:proofErr w:type="gramEnd"/>
      <w:r w:rsidRPr="00BE2AC4">
        <w:rPr>
          <w:rFonts w:asciiTheme="minorHAnsi" w:hAnsiTheme="minorHAnsi"/>
          <w:color w:val="000000" w:themeColor="text1"/>
          <w:sz w:val="32"/>
          <w:szCs w:val="32"/>
        </w:rPr>
        <w:t xml:space="preserve"> I want to address and be clear about something. There is a divine touch that has the power to affirm and give life, to heal and make well. But there is also a touch that has the power to destroy. It’s the touch that violates the body, does violence to the soul, and crushes the human spirit. It’s the touch of abuse, neglect, violence, poverty, racism. That is not the divine touch. Do not confuse that with what’s happening in today’s gospel.</w:t>
      </w:r>
    </w:p>
    <w:p w14:paraId="18012E95" w14:textId="0064C062" w:rsidR="00012F5E" w:rsidRPr="00AC33A2"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rPr>
      </w:pPr>
    </w:p>
    <w:p w14:paraId="234EC539" w14:textId="77777777" w:rsidR="00AC33A2" w:rsidRDefault="00AC33A2"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75D5BDE5" w14:textId="77777777" w:rsidR="00AC33A2" w:rsidRDefault="00AC33A2"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2A2C3D24" w14:textId="79F211FD"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lastRenderedPageBreak/>
        <w:t>Every time Jesus reaches out with this divine touch, regardless of where or how it happens, regardless of who it happens to, the divine touch is about opening hearts. It never closes hearts. It’s about enlarging and healing the soul. It never diminishes or injures</w:t>
      </w:r>
      <w:r w:rsidR="006C35F7">
        <w:rPr>
          <w:rFonts w:asciiTheme="minorHAnsi" w:hAnsiTheme="minorHAnsi"/>
          <w:color w:val="000000" w:themeColor="text1"/>
          <w:sz w:val="32"/>
          <w:szCs w:val="32"/>
        </w:rPr>
        <w:t xml:space="preserve"> another</w:t>
      </w:r>
      <w:r w:rsidRPr="00BE2AC4">
        <w:rPr>
          <w:rFonts w:asciiTheme="minorHAnsi" w:hAnsiTheme="minorHAnsi"/>
          <w:color w:val="000000" w:themeColor="text1"/>
          <w:sz w:val="32"/>
          <w:szCs w:val="32"/>
        </w:rPr>
        <w:t>. It’s about making whole and making well.</w:t>
      </w:r>
    </w:p>
    <w:p w14:paraId="6B039F7E" w14:textId="050AA847"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04E656E1" w14:textId="6E9FB458"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That divine touch happens in a thousand different ways. It’s not just one hand touching another hand, though it could be. The divine touch happens with expressions, gestures, and smiles. We touch another with our attitudes. The divine touch happens every time we reach out to another with kindness and compassion, when we offer hospitality and welcome, when we forgive. The divine touch is felt every time we offer another love, hope, encouragement, affirmation. It’s felt when we listen, offer our time, or create space and place for another in our lives.</w:t>
      </w:r>
    </w:p>
    <w:p w14:paraId="7FD67A78" w14:textId="62253A03"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5B5F4230" w14:textId="2A953F6B"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Every one of you could tell stories about someone who touched your life in a way that made a difference, healed you, opened your eyes to see something new, called you into your better self, gave you courage or confidence, or told you a truth you didn’t want to hear but needed to hear.</w:t>
      </w:r>
    </w:p>
    <w:p w14:paraId="4A24AE93" w14:textId="77777777"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3610C67E" w14:textId="3AAEA8CA"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 xml:space="preserve">What in your life today needs or wants to be made well? What </w:t>
      </w:r>
      <w:proofErr w:type="spellStart"/>
      <w:r w:rsidRPr="00BE2AC4">
        <w:rPr>
          <w:rFonts w:asciiTheme="minorHAnsi" w:hAnsiTheme="minorHAnsi"/>
          <w:color w:val="000000" w:themeColor="text1"/>
          <w:sz w:val="32"/>
          <w:szCs w:val="32"/>
        </w:rPr>
        <w:t>in</w:t>
      </w:r>
      <w:proofErr w:type="spellEnd"/>
      <w:r w:rsidRPr="00BE2AC4">
        <w:rPr>
          <w:rFonts w:asciiTheme="minorHAnsi" w:hAnsiTheme="minorHAnsi"/>
          <w:color w:val="000000" w:themeColor="text1"/>
          <w:sz w:val="32"/>
          <w:szCs w:val="32"/>
        </w:rPr>
        <w:t xml:space="preserve"> </w:t>
      </w:r>
      <w:proofErr w:type="spellStart"/>
      <w:r w:rsidRPr="00BE2AC4">
        <w:rPr>
          <w:rFonts w:asciiTheme="minorHAnsi" w:hAnsiTheme="minorHAnsi"/>
          <w:color w:val="000000" w:themeColor="text1"/>
          <w:sz w:val="32"/>
          <w:szCs w:val="32"/>
        </w:rPr>
        <w:t>you</w:t>
      </w:r>
      <w:proofErr w:type="spellEnd"/>
      <w:r w:rsidRPr="00BE2AC4">
        <w:rPr>
          <w:rFonts w:asciiTheme="minorHAnsi" w:hAnsiTheme="minorHAnsi"/>
          <w:color w:val="000000" w:themeColor="text1"/>
          <w:sz w:val="32"/>
          <w:szCs w:val="32"/>
        </w:rPr>
        <w:t xml:space="preserve"> needs to be touched. What do you need to get back in touch with? What would it take to allow that touch to happen? Maybe you need to face a fear, regret, guilt, disappointment. Maybe you have to believe and learn that you really are worthy of being touched, seen, and recognized. Maybe it means admitting that once in a while we’re just not well and we need a divine touch.</w:t>
      </w:r>
    </w:p>
    <w:p w14:paraId="1771A009" w14:textId="7D152673"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2F70F7EC" w14:textId="273B26B3"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What would it be like for you to go out into the world today looking for the people, relationships, circumstance that are waiting for and needing to be touched with a divine touch? What if you are the one to reach out and help someone else be made well, to offer hope, courage, love, a way forward?</w:t>
      </w:r>
    </w:p>
    <w:p w14:paraId="23486DD5" w14:textId="2CAA3ED3" w:rsidR="00012F5E" w:rsidRPr="00BE2AC4" w:rsidRDefault="00012F5E" w:rsidP="00CC5894">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p>
    <w:p w14:paraId="274F74B9" w14:textId="60B31757" w:rsidR="00012F5E" w:rsidRPr="00BE2AC4" w:rsidRDefault="00012F5E" w:rsidP="00012F5E">
      <w:pPr>
        <w:pStyle w:val="NormalWeb"/>
        <w:shd w:val="clear" w:color="auto" w:fill="FFFFFF"/>
        <w:spacing w:before="0" w:beforeAutospacing="0" w:after="0" w:afterAutospacing="0"/>
        <w:textAlignment w:val="baseline"/>
        <w:rPr>
          <w:rFonts w:asciiTheme="minorHAnsi" w:hAnsiTheme="minorHAnsi"/>
          <w:color w:val="000000" w:themeColor="text1"/>
          <w:sz w:val="32"/>
          <w:szCs w:val="32"/>
        </w:rPr>
      </w:pPr>
      <w:r w:rsidRPr="00BE2AC4">
        <w:rPr>
          <w:rFonts w:asciiTheme="minorHAnsi" w:hAnsiTheme="minorHAnsi"/>
          <w:color w:val="000000" w:themeColor="text1"/>
          <w:sz w:val="32"/>
          <w:szCs w:val="32"/>
        </w:rPr>
        <w:t>What if today you and I were to look for those places that need to be touched and made well in ourselves and in each other? I don’t know what that might accomplish but I know this. In today’s gospel the hemorrhaging women touches Jesus’ cloak. He turns and touches her with his gaze and then he says, “Go in peace.” Maybe the divine touch, when we receive it or offer it to another, is what allows all of us to go in peace.</w:t>
      </w:r>
      <w:r w:rsidR="00CA77DC">
        <w:rPr>
          <w:rFonts w:asciiTheme="minorHAnsi" w:hAnsiTheme="minorHAnsi"/>
          <w:color w:val="000000" w:themeColor="text1"/>
          <w:sz w:val="32"/>
          <w:szCs w:val="32"/>
        </w:rPr>
        <w:t xml:space="preserve"> Amen.</w:t>
      </w:r>
    </w:p>
    <w:p w14:paraId="73F67776" w14:textId="2B58B651" w:rsidR="006B05FB" w:rsidRPr="00BE2AC4" w:rsidRDefault="006B05FB" w:rsidP="00012F5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2"/>
          <w:szCs w:val="32"/>
        </w:rPr>
      </w:pPr>
    </w:p>
    <w:sectPr w:rsidR="006B05FB" w:rsidRPr="00BE2AC4"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D1"/>
    <w:rsid w:val="00012F5E"/>
    <w:rsid w:val="00084711"/>
    <w:rsid w:val="000C5AA3"/>
    <w:rsid w:val="000E281E"/>
    <w:rsid w:val="000E7E6F"/>
    <w:rsid w:val="000F6943"/>
    <w:rsid w:val="0016226B"/>
    <w:rsid w:val="0019537D"/>
    <w:rsid w:val="001A78C4"/>
    <w:rsid w:val="001B370D"/>
    <w:rsid w:val="001D0A5E"/>
    <w:rsid w:val="001D4998"/>
    <w:rsid w:val="00266793"/>
    <w:rsid w:val="00284E6F"/>
    <w:rsid w:val="002939CB"/>
    <w:rsid w:val="002E0222"/>
    <w:rsid w:val="002E3D83"/>
    <w:rsid w:val="003458C7"/>
    <w:rsid w:val="003C025B"/>
    <w:rsid w:val="004647F6"/>
    <w:rsid w:val="00494DB9"/>
    <w:rsid w:val="004D3319"/>
    <w:rsid w:val="004D6C15"/>
    <w:rsid w:val="004E23C1"/>
    <w:rsid w:val="004E6436"/>
    <w:rsid w:val="00546B11"/>
    <w:rsid w:val="005D5380"/>
    <w:rsid w:val="005E0244"/>
    <w:rsid w:val="00623710"/>
    <w:rsid w:val="0062404A"/>
    <w:rsid w:val="0064561F"/>
    <w:rsid w:val="006462AC"/>
    <w:rsid w:val="00662737"/>
    <w:rsid w:val="006B05FB"/>
    <w:rsid w:val="006C35F7"/>
    <w:rsid w:val="00751593"/>
    <w:rsid w:val="007A23A2"/>
    <w:rsid w:val="007C30F8"/>
    <w:rsid w:val="007F3F0B"/>
    <w:rsid w:val="00814938"/>
    <w:rsid w:val="0085497D"/>
    <w:rsid w:val="00896376"/>
    <w:rsid w:val="008A3BED"/>
    <w:rsid w:val="009713C1"/>
    <w:rsid w:val="00A97868"/>
    <w:rsid w:val="00AC33A2"/>
    <w:rsid w:val="00AC5E68"/>
    <w:rsid w:val="00AD31D1"/>
    <w:rsid w:val="00AF04BA"/>
    <w:rsid w:val="00B24AFA"/>
    <w:rsid w:val="00B41609"/>
    <w:rsid w:val="00B55C0D"/>
    <w:rsid w:val="00BB112E"/>
    <w:rsid w:val="00BE2AC4"/>
    <w:rsid w:val="00C14B28"/>
    <w:rsid w:val="00C16E1E"/>
    <w:rsid w:val="00C3179A"/>
    <w:rsid w:val="00C67494"/>
    <w:rsid w:val="00CA4183"/>
    <w:rsid w:val="00CA77DC"/>
    <w:rsid w:val="00CC5894"/>
    <w:rsid w:val="00CE33E4"/>
    <w:rsid w:val="00D3321E"/>
    <w:rsid w:val="00D461CA"/>
    <w:rsid w:val="00D52B6A"/>
    <w:rsid w:val="00D827B8"/>
    <w:rsid w:val="00DE5035"/>
    <w:rsid w:val="00E45E05"/>
    <w:rsid w:val="00E56FE1"/>
    <w:rsid w:val="00EE471E"/>
    <w:rsid w:val="00EE6DAF"/>
    <w:rsid w:val="00F61115"/>
    <w:rsid w:val="00F86EAD"/>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125A7D24-7ACE-7F47-A74F-DF4F595C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styleId="Emphasis">
    <w:name w:val="Emphasis"/>
    <w:basedOn w:val="DefaultParagraphFont"/>
    <w:uiPriority w:val="20"/>
    <w:qFormat/>
    <w:rsid w:val="00B41609"/>
    <w:rPr>
      <w:i/>
      <w:iCs/>
    </w:rPr>
  </w:style>
  <w:style w:type="character" w:styleId="Strong">
    <w:name w:val="Strong"/>
    <w:basedOn w:val="DefaultParagraphFont"/>
    <w:uiPriority w:val="22"/>
    <w:qFormat/>
    <w:rsid w:val="00284E6F"/>
    <w:rPr>
      <w:b/>
      <w:bCs/>
    </w:rPr>
  </w:style>
  <w:style w:type="paragraph" w:customStyle="1" w:styleId="wp-caption-text">
    <w:name w:val="wp-caption-text"/>
    <w:basedOn w:val="Normal"/>
    <w:rsid w:val="00284E6F"/>
    <w:pPr>
      <w:spacing w:before="100" w:beforeAutospacing="1" w:after="100" w:afterAutospacing="1"/>
    </w:pPr>
    <w:rPr>
      <w:rFonts w:ascii="Times New Roman" w:eastAsia="Times New Roman" w:hAnsi="Times New Roman" w:cs="Times New Roman"/>
      <w:lang w:val="en-CA" w:eastAsia="en-CA"/>
    </w:rPr>
  </w:style>
  <w:style w:type="character" w:customStyle="1" w:styleId="apple-converted-space">
    <w:name w:val="apple-converted-space"/>
    <w:basedOn w:val="DefaultParagraphFont"/>
    <w:rsid w:val="0001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6261">
      <w:bodyDiv w:val="1"/>
      <w:marLeft w:val="0"/>
      <w:marRight w:val="0"/>
      <w:marTop w:val="0"/>
      <w:marBottom w:val="0"/>
      <w:divBdr>
        <w:top w:val="none" w:sz="0" w:space="0" w:color="auto"/>
        <w:left w:val="none" w:sz="0" w:space="0" w:color="auto"/>
        <w:bottom w:val="none" w:sz="0" w:space="0" w:color="auto"/>
        <w:right w:val="none" w:sz="0" w:space="0" w:color="auto"/>
      </w:divBdr>
    </w:div>
    <w:div w:id="111094340">
      <w:bodyDiv w:val="1"/>
      <w:marLeft w:val="0"/>
      <w:marRight w:val="0"/>
      <w:marTop w:val="0"/>
      <w:marBottom w:val="0"/>
      <w:divBdr>
        <w:top w:val="none" w:sz="0" w:space="0" w:color="auto"/>
        <w:left w:val="none" w:sz="0" w:space="0" w:color="auto"/>
        <w:bottom w:val="none" w:sz="0" w:space="0" w:color="auto"/>
        <w:right w:val="none" w:sz="0" w:space="0" w:color="auto"/>
      </w:divBdr>
    </w:div>
    <w:div w:id="241566899">
      <w:bodyDiv w:val="1"/>
      <w:marLeft w:val="0"/>
      <w:marRight w:val="0"/>
      <w:marTop w:val="0"/>
      <w:marBottom w:val="0"/>
      <w:divBdr>
        <w:top w:val="none" w:sz="0" w:space="0" w:color="auto"/>
        <w:left w:val="none" w:sz="0" w:space="0" w:color="auto"/>
        <w:bottom w:val="none" w:sz="0" w:space="0" w:color="auto"/>
        <w:right w:val="none" w:sz="0" w:space="0" w:color="auto"/>
      </w:divBdr>
    </w:div>
    <w:div w:id="287786713">
      <w:bodyDiv w:val="1"/>
      <w:marLeft w:val="0"/>
      <w:marRight w:val="0"/>
      <w:marTop w:val="0"/>
      <w:marBottom w:val="0"/>
      <w:divBdr>
        <w:top w:val="none" w:sz="0" w:space="0" w:color="auto"/>
        <w:left w:val="none" w:sz="0" w:space="0" w:color="auto"/>
        <w:bottom w:val="none" w:sz="0" w:space="0" w:color="auto"/>
        <w:right w:val="none" w:sz="0" w:space="0" w:color="auto"/>
      </w:divBdr>
    </w:div>
    <w:div w:id="373118971">
      <w:bodyDiv w:val="1"/>
      <w:marLeft w:val="0"/>
      <w:marRight w:val="0"/>
      <w:marTop w:val="0"/>
      <w:marBottom w:val="0"/>
      <w:divBdr>
        <w:top w:val="none" w:sz="0" w:space="0" w:color="auto"/>
        <w:left w:val="none" w:sz="0" w:space="0" w:color="auto"/>
        <w:bottom w:val="none" w:sz="0" w:space="0" w:color="auto"/>
        <w:right w:val="none" w:sz="0" w:space="0" w:color="auto"/>
      </w:divBdr>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016879994">
      <w:bodyDiv w:val="1"/>
      <w:marLeft w:val="0"/>
      <w:marRight w:val="0"/>
      <w:marTop w:val="0"/>
      <w:marBottom w:val="0"/>
      <w:divBdr>
        <w:top w:val="none" w:sz="0" w:space="0" w:color="auto"/>
        <w:left w:val="none" w:sz="0" w:space="0" w:color="auto"/>
        <w:bottom w:val="none" w:sz="0" w:space="0" w:color="auto"/>
        <w:right w:val="none" w:sz="0" w:space="0" w:color="auto"/>
      </w:divBdr>
      <w:divsChild>
        <w:div w:id="843326232">
          <w:marLeft w:val="150"/>
          <w:marRight w:val="0"/>
          <w:marTop w:val="0"/>
          <w:marBottom w:val="0"/>
          <w:divBdr>
            <w:top w:val="single" w:sz="6" w:space="4" w:color="CCCCCC"/>
            <w:left w:val="single" w:sz="6" w:space="1" w:color="CCCCCC"/>
            <w:bottom w:val="single" w:sz="6" w:space="0" w:color="CCCCCC"/>
            <w:right w:val="single" w:sz="6" w:space="0" w:color="CCCCCC"/>
          </w:divBdr>
        </w:div>
        <w:div w:id="1379352181">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 w:id="526918416">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sChild>
    </w:div>
    <w:div w:id="1439642066">
      <w:bodyDiv w:val="1"/>
      <w:marLeft w:val="0"/>
      <w:marRight w:val="0"/>
      <w:marTop w:val="0"/>
      <w:marBottom w:val="0"/>
      <w:divBdr>
        <w:top w:val="none" w:sz="0" w:space="0" w:color="auto"/>
        <w:left w:val="none" w:sz="0" w:space="0" w:color="auto"/>
        <w:bottom w:val="none" w:sz="0" w:space="0" w:color="auto"/>
        <w:right w:val="none" w:sz="0" w:space="0" w:color="auto"/>
      </w:divBdr>
    </w:div>
    <w:div w:id="1580561307">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660575503">
      <w:bodyDiv w:val="1"/>
      <w:marLeft w:val="0"/>
      <w:marRight w:val="0"/>
      <w:marTop w:val="0"/>
      <w:marBottom w:val="0"/>
      <w:divBdr>
        <w:top w:val="none" w:sz="0" w:space="0" w:color="auto"/>
        <w:left w:val="none" w:sz="0" w:space="0" w:color="auto"/>
        <w:bottom w:val="none" w:sz="0" w:space="0" w:color="auto"/>
        <w:right w:val="none" w:sz="0" w:space="0" w:color="auto"/>
      </w:divBdr>
    </w:div>
    <w:div w:id="1750342780">
      <w:bodyDiv w:val="1"/>
      <w:marLeft w:val="0"/>
      <w:marRight w:val="0"/>
      <w:marTop w:val="0"/>
      <w:marBottom w:val="0"/>
      <w:divBdr>
        <w:top w:val="none" w:sz="0" w:space="0" w:color="auto"/>
        <w:left w:val="none" w:sz="0" w:space="0" w:color="auto"/>
        <w:bottom w:val="none" w:sz="0" w:space="0" w:color="auto"/>
        <w:right w:val="none" w:sz="0" w:space="0" w:color="auto"/>
      </w:divBdr>
    </w:div>
    <w:div w:id="1785464745">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2018-06-16T16:45:00Z</cp:lastPrinted>
  <dcterms:created xsi:type="dcterms:W3CDTF">2023-06-10T01:45:00Z</dcterms:created>
  <dcterms:modified xsi:type="dcterms:W3CDTF">2023-06-10T03:29:00Z</dcterms:modified>
</cp:coreProperties>
</file>