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678A2" w14:textId="77777777" w:rsidR="00CC5894" w:rsidRPr="00CC5894" w:rsidRDefault="00AD31D1" w:rsidP="00CC5894">
      <w:pPr>
        <w:pStyle w:val="NormalWeb"/>
        <w:shd w:val="clear" w:color="auto" w:fill="FFFFFF"/>
        <w:spacing w:before="0" w:beforeAutospacing="0" w:after="0" w:afterAutospacing="0"/>
        <w:textAlignment w:val="baseline"/>
        <w:rPr>
          <w:rFonts w:asciiTheme="minorHAnsi" w:hAnsiTheme="minorHAnsi" w:cstheme="minorHAnsi"/>
          <w:color w:val="000000"/>
          <w:sz w:val="30"/>
          <w:szCs w:val="30"/>
        </w:rPr>
      </w:pPr>
      <w:r w:rsidRPr="00CC5894">
        <w:rPr>
          <w:rFonts w:asciiTheme="minorHAnsi" w:hAnsiTheme="minorHAnsi" w:cstheme="minorHAnsi"/>
          <w:color w:val="000000"/>
          <w:sz w:val="30"/>
          <w:szCs w:val="30"/>
        </w:rPr>
        <w:t>May the words of my mouth and the meditation of my heart be pleasing to you, O LORD, my rock and my redeemer. Amen.</w:t>
      </w:r>
    </w:p>
    <w:p w14:paraId="18515A65" w14:textId="77777777" w:rsidR="00CC5894" w:rsidRPr="00CC5894" w:rsidRDefault="00CC5894" w:rsidP="00CC5894">
      <w:pPr>
        <w:pStyle w:val="NormalWeb"/>
        <w:shd w:val="clear" w:color="auto" w:fill="FFFFFF"/>
        <w:spacing w:before="0" w:beforeAutospacing="0" w:after="0" w:afterAutospacing="0"/>
        <w:textAlignment w:val="baseline"/>
        <w:rPr>
          <w:rFonts w:asciiTheme="minorHAnsi" w:hAnsiTheme="minorHAnsi" w:cstheme="minorHAnsi"/>
          <w:color w:val="000000"/>
          <w:sz w:val="30"/>
          <w:szCs w:val="30"/>
        </w:rPr>
      </w:pPr>
    </w:p>
    <w:p w14:paraId="08918D3C" w14:textId="2D29C613" w:rsidR="00CC5894" w:rsidRPr="00CC5894" w:rsidRDefault="00CC5894" w:rsidP="00CC5894">
      <w:pPr>
        <w:pStyle w:val="NormalWeb"/>
        <w:shd w:val="clear" w:color="auto" w:fill="FFFFFF"/>
        <w:spacing w:before="0" w:beforeAutospacing="0" w:after="360" w:afterAutospacing="0"/>
        <w:textAlignment w:val="baseline"/>
        <w:rPr>
          <w:rFonts w:asciiTheme="minorHAnsi" w:hAnsiTheme="minorHAnsi"/>
          <w:color w:val="000000"/>
          <w:sz w:val="30"/>
          <w:szCs w:val="30"/>
        </w:rPr>
      </w:pPr>
      <w:r w:rsidRPr="00CC5894">
        <w:rPr>
          <w:rFonts w:asciiTheme="minorHAnsi" w:hAnsiTheme="minorHAnsi"/>
          <w:color w:val="000000"/>
          <w:sz w:val="30"/>
          <w:szCs w:val="30"/>
        </w:rPr>
        <w:t xml:space="preserve">When I was a kid </w:t>
      </w:r>
      <w:r>
        <w:rPr>
          <w:rFonts w:asciiTheme="minorHAnsi" w:hAnsiTheme="minorHAnsi"/>
          <w:color w:val="000000"/>
          <w:sz w:val="30"/>
          <w:szCs w:val="30"/>
        </w:rPr>
        <w:t xml:space="preserve">I always was afraid to go to the basement to bring some potatoes from there. </w:t>
      </w:r>
      <w:r w:rsidR="003458C7">
        <w:rPr>
          <w:rFonts w:asciiTheme="minorHAnsi" w:hAnsiTheme="minorHAnsi"/>
          <w:color w:val="000000"/>
          <w:sz w:val="30"/>
          <w:szCs w:val="30"/>
        </w:rPr>
        <w:t xml:space="preserve">In the basement </w:t>
      </w:r>
      <w:r>
        <w:rPr>
          <w:rFonts w:asciiTheme="minorHAnsi" w:hAnsiTheme="minorHAnsi"/>
          <w:color w:val="000000"/>
          <w:sz w:val="30"/>
          <w:szCs w:val="30"/>
        </w:rPr>
        <w:t>were just a few bulbs</w:t>
      </w:r>
      <w:r w:rsidR="00662737">
        <w:rPr>
          <w:rFonts w:asciiTheme="minorHAnsi" w:hAnsiTheme="minorHAnsi"/>
          <w:color w:val="000000"/>
          <w:sz w:val="30"/>
          <w:szCs w:val="30"/>
        </w:rPr>
        <w:t xml:space="preserve"> and</w:t>
      </w:r>
      <w:r>
        <w:rPr>
          <w:rFonts w:asciiTheme="minorHAnsi" w:hAnsiTheme="minorHAnsi"/>
          <w:color w:val="000000"/>
          <w:sz w:val="30"/>
          <w:szCs w:val="30"/>
        </w:rPr>
        <w:t xml:space="preserve"> the place </w:t>
      </w:r>
      <w:r w:rsidR="00662737">
        <w:rPr>
          <w:rFonts w:asciiTheme="minorHAnsi" w:hAnsiTheme="minorHAnsi"/>
          <w:color w:val="000000"/>
          <w:sz w:val="30"/>
          <w:szCs w:val="30"/>
        </w:rPr>
        <w:t xml:space="preserve">was </w:t>
      </w:r>
      <w:r>
        <w:rPr>
          <w:rFonts w:asciiTheme="minorHAnsi" w:hAnsiTheme="minorHAnsi"/>
          <w:color w:val="000000"/>
          <w:sz w:val="30"/>
          <w:szCs w:val="30"/>
        </w:rPr>
        <w:t xml:space="preserve">cool and scary. </w:t>
      </w:r>
      <w:r w:rsidRPr="00CC5894">
        <w:rPr>
          <w:rFonts w:asciiTheme="minorHAnsi" w:hAnsiTheme="minorHAnsi"/>
          <w:color w:val="000000"/>
          <w:sz w:val="30"/>
          <w:szCs w:val="30"/>
        </w:rPr>
        <w:t xml:space="preserve">My </w:t>
      </w:r>
      <w:r>
        <w:rPr>
          <w:rFonts w:asciiTheme="minorHAnsi" w:hAnsiTheme="minorHAnsi"/>
          <w:color w:val="000000"/>
          <w:sz w:val="30"/>
          <w:szCs w:val="30"/>
        </w:rPr>
        <w:t xml:space="preserve">neighbour </w:t>
      </w:r>
      <w:r w:rsidR="00662737">
        <w:rPr>
          <w:rFonts w:asciiTheme="minorHAnsi" w:hAnsiTheme="minorHAnsi"/>
          <w:color w:val="000000"/>
          <w:sz w:val="30"/>
          <w:szCs w:val="30"/>
        </w:rPr>
        <w:t xml:space="preserve">friend </w:t>
      </w:r>
      <w:r>
        <w:rPr>
          <w:rFonts w:asciiTheme="minorHAnsi" w:hAnsiTheme="minorHAnsi"/>
          <w:color w:val="000000"/>
          <w:sz w:val="30"/>
          <w:szCs w:val="30"/>
        </w:rPr>
        <w:t xml:space="preserve">next door </w:t>
      </w:r>
      <w:r w:rsidRPr="00CC5894">
        <w:rPr>
          <w:rFonts w:asciiTheme="minorHAnsi" w:hAnsiTheme="minorHAnsi"/>
          <w:color w:val="000000"/>
          <w:sz w:val="30"/>
          <w:szCs w:val="30"/>
        </w:rPr>
        <w:t xml:space="preserve">had told me all about the ghost that lived </w:t>
      </w:r>
      <w:r>
        <w:rPr>
          <w:rFonts w:asciiTheme="minorHAnsi" w:hAnsiTheme="minorHAnsi"/>
          <w:color w:val="000000"/>
          <w:sz w:val="30"/>
          <w:szCs w:val="30"/>
        </w:rPr>
        <w:t>down</w:t>
      </w:r>
      <w:r w:rsidRPr="00CC5894">
        <w:rPr>
          <w:rFonts w:asciiTheme="minorHAnsi" w:hAnsiTheme="minorHAnsi"/>
          <w:color w:val="000000"/>
          <w:sz w:val="30"/>
          <w:szCs w:val="30"/>
        </w:rPr>
        <w:t xml:space="preserve">stairs. That’s why the door was </w:t>
      </w:r>
      <w:r w:rsidR="003458C7">
        <w:rPr>
          <w:rFonts w:asciiTheme="minorHAnsi" w:hAnsiTheme="minorHAnsi"/>
          <w:color w:val="000000"/>
          <w:sz w:val="30"/>
          <w:szCs w:val="30"/>
        </w:rPr>
        <w:t>always closed. That’s why no small kids</w:t>
      </w:r>
      <w:r w:rsidRPr="00CC5894">
        <w:rPr>
          <w:rFonts w:asciiTheme="minorHAnsi" w:hAnsiTheme="minorHAnsi"/>
          <w:color w:val="000000"/>
          <w:sz w:val="30"/>
          <w:szCs w:val="30"/>
        </w:rPr>
        <w:t xml:space="preserve"> went up there. Sometimes on a dare I would go </w:t>
      </w:r>
      <w:r w:rsidR="00662737">
        <w:rPr>
          <w:rFonts w:asciiTheme="minorHAnsi" w:hAnsiTheme="minorHAnsi"/>
          <w:color w:val="000000"/>
          <w:sz w:val="30"/>
          <w:szCs w:val="30"/>
        </w:rPr>
        <w:t>quickly to take some jam from there and without looking back run outside from there</w:t>
      </w:r>
      <w:r w:rsidRPr="00CC5894">
        <w:rPr>
          <w:rFonts w:asciiTheme="minorHAnsi" w:hAnsiTheme="minorHAnsi"/>
          <w:color w:val="000000"/>
          <w:sz w:val="30"/>
          <w:szCs w:val="30"/>
        </w:rPr>
        <w:t>.</w:t>
      </w:r>
    </w:p>
    <w:p w14:paraId="0C6013F3" w14:textId="77777777" w:rsidR="00CC5894" w:rsidRPr="00CC5894" w:rsidRDefault="00CC5894" w:rsidP="00CC5894">
      <w:pPr>
        <w:pStyle w:val="NormalWeb"/>
        <w:shd w:val="clear" w:color="auto" w:fill="FFFFFF"/>
        <w:spacing w:before="0" w:beforeAutospacing="0" w:after="360" w:afterAutospacing="0"/>
        <w:textAlignment w:val="baseline"/>
        <w:rPr>
          <w:rFonts w:asciiTheme="minorHAnsi" w:hAnsiTheme="minorHAnsi"/>
          <w:color w:val="000000"/>
          <w:sz w:val="30"/>
          <w:szCs w:val="30"/>
        </w:rPr>
      </w:pPr>
      <w:r w:rsidRPr="00CC5894">
        <w:rPr>
          <w:rFonts w:asciiTheme="minorHAnsi" w:hAnsiTheme="minorHAnsi"/>
          <w:color w:val="000000"/>
          <w:sz w:val="30"/>
          <w:szCs w:val="30"/>
        </w:rPr>
        <w:t>I’ve since outgrown those fears but I haven’t outgrown fear itself. I’ve been in the same boat as the disciples in today’s gospel. Maybe you have too.</w:t>
      </w:r>
    </w:p>
    <w:p w14:paraId="5CEA123D" w14:textId="5DDABB6B" w:rsidR="00CC5894" w:rsidRPr="00CC5894" w:rsidRDefault="00CC5894" w:rsidP="00CC5894">
      <w:pPr>
        <w:pStyle w:val="NormalWeb"/>
        <w:shd w:val="clear" w:color="auto" w:fill="FFFFFF"/>
        <w:spacing w:before="0" w:beforeAutospacing="0" w:after="360" w:afterAutospacing="0"/>
        <w:textAlignment w:val="baseline"/>
        <w:rPr>
          <w:rFonts w:asciiTheme="minorHAnsi" w:hAnsiTheme="minorHAnsi"/>
          <w:color w:val="000000"/>
          <w:sz w:val="30"/>
          <w:szCs w:val="30"/>
        </w:rPr>
      </w:pPr>
      <w:r w:rsidRPr="00CC5894">
        <w:rPr>
          <w:rFonts w:asciiTheme="minorHAnsi" w:hAnsiTheme="minorHAnsi"/>
          <w:color w:val="000000"/>
          <w:sz w:val="30"/>
          <w:szCs w:val="30"/>
        </w:rPr>
        <w:t>My childhood ghost stories haven’t ended, they just changed. They became adulthood ghost stories. I suspect that’s true for all of us. We all have our fears. We all have our own ghost stories. I’ll bet each one of you could tell a story about fear in your life, about a ghost that haunts and frightens you. There are all sorts of fears and ghosts.</w:t>
      </w:r>
    </w:p>
    <w:p w14:paraId="1ACA9A82" w14:textId="2B54D383" w:rsidR="00CC5894" w:rsidRPr="00CC5894" w:rsidRDefault="00CC5894" w:rsidP="00CC5894">
      <w:pPr>
        <w:pStyle w:val="NormalWeb"/>
        <w:shd w:val="clear" w:color="auto" w:fill="FFFFFF"/>
        <w:spacing w:before="0" w:beforeAutospacing="0" w:after="360" w:afterAutospacing="0"/>
        <w:textAlignment w:val="baseline"/>
        <w:rPr>
          <w:rFonts w:asciiTheme="minorHAnsi" w:hAnsiTheme="minorHAnsi"/>
          <w:color w:val="000000"/>
          <w:sz w:val="30"/>
          <w:szCs w:val="30"/>
        </w:rPr>
      </w:pPr>
      <w:r w:rsidRPr="00CC5894">
        <w:rPr>
          <w:rFonts w:asciiTheme="minorHAnsi" w:hAnsiTheme="minorHAnsi"/>
          <w:color w:val="000000"/>
          <w:sz w:val="30"/>
          <w:szCs w:val="30"/>
        </w:rPr>
        <w:t>We fear our own death and the deaths of our loved ones. We fear the loss of health, security, success, and reputation. We fear failure and what others will think about us. We fear being out of control and powerless. We fear the unknown, what will happen, and what might not happen. We fear others; those who look, act, and believe differently than us. And the list goes on and on. Each one of you could add to the list. What would you put on it? What do you fear?</w:t>
      </w:r>
    </w:p>
    <w:p w14:paraId="699639BA" w14:textId="77777777" w:rsidR="00CC5894" w:rsidRPr="00CC5894" w:rsidRDefault="00CC5894" w:rsidP="00CC5894">
      <w:pPr>
        <w:pStyle w:val="NormalWeb"/>
        <w:shd w:val="clear" w:color="auto" w:fill="FFFFFF"/>
        <w:spacing w:before="0" w:beforeAutospacing="0" w:after="360" w:afterAutospacing="0"/>
        <w:textAlignment w:val="baseline"/>
        <w:rPr>
          <w:rFonts w:asciiTheme="minorHAnsi" w:hAnsiTheme="minorHAnsi"/>
          <w:color w:val="000000"/>
          <w:sz w:val="30"/>
          <w:szCs w:val="30"/>
        </w:rPr>
      </w:pPr>
      <w:r w:rsidRPr="00CC5894">
        <w:rPr>
          <w:rFonts w:asciiTheme="minorHAnsi" w:hAnsiTheme="minorHAnsi"/>
          <w:color w:val="000000"/>
          <w:sz w:val="30"/>
          <w:szCs w:val="30"/>
        </w:rPr>
        <w:t>I’ve come to believe that fear is a primary driver and controller of our lives. I’ve experienced that in my own life and I’ve seen it in the lives of others. I’ve seen how it can take hold of us, distort our vision, and drown our lives. Fear often determines the choices we make, the words we say, the actions we take, and the prayers we offer.</w:t>
      </w:r>
    </w:p>
    <w:p w14:paraId="411FB666" w14:textId="3C747225" w:rsidR="00CC5894" w:rsidRPr="00CC5894" w:rsidRDefault="00CC5894" w:rsidP="00CC5894">
      <w:pPr>
        <w:pStyle w:val="NormalWeb"/>
        <w:shd w:val="clear" w:color="auto" w:fill="FFFFFF"/>
        <w:spacing w:before="0" w:beforeAutospacing="0" w:after="360" w:afterAutospacing="0"/>
        <w:textAlignment w:val="baseline"/>
        <w:rPr>
          <w:rFonts w:asciiTheme="minorHAnsi" w:hAnsiTheme="minorHAnsi"/>
          <w:color w:val="000000"/>
          <w:sz w:val="30"/>
          <w:szCs w:val="30"/>
        </w:rPr>
      </w:pPr>
      <w:r w:rsidRPr="00CC5894">
        <w:rPr>
          <w:rFonts w:asciiTheme="minorHAnsi" w:hAnsiTheme="minorHAnsi"/>
          <w:color w:val="000000"/>
          <w:sz w:val="30"/>
          <w:szCs w:val="30"/>
        </w:rPr>
        <w:t>More often than not</w:t>
      </w:r>
      <w:r w:rsidR="00D461CA">
        <w:rPr>
          <w:rFonts w:asciiTheme="minorHAnsi" w:hAnsiTheme="minorHAnsi"/>
          <w:color w:val="000000"/>
          <w:sz w:val="30"/>
          <w:szCs w:val="30"/>
        </w:rPr>
        <w:t>,</w:t>
      </w:r>
      <w:r w:rsidRPr="00CC5894">
        <w:rPr>
          <w:rFonts w:asciiTheme="minorHAnsi" w:hAnsiTheme="minorHAnsi"/>
          <w:color w:val="000000"/>
          <w:sz w:val="30"/>
          <w:szCs w:val="30"/>
        </w:rPr>
        <w:t xml:space="preserve"> we cry out to be rescued from the circumstances of which we are afraid. We want to escape the storm and avoid the ghost. We want to be picked up and set down somewhere else, somewhere that is safe, calm, and comfortable. Jesus doesn’t do that. He didn’t do that for the disciples and he doesn’t do that for us. Instead, Jesus reveals himself, speaks, and comes to the disciples in and from the very midst of the storm itself. He did not take the disciples out of their storm, he entered their storm.</w:t>
      </w:r>
    </w:p>
    <w:p w14:paraId="73CC047C" w14:textId="77777777" w:rsidR="00CC5894" w:rsidRPr="00CC5894" w:rsidRDefault="00CC5894" w:rsidP="00CC5894">
      <w:pPr>
        <w:pStyle w:val="NormalWeb"/>
        <w:shd w:val="clear" w:color="auto" w:fill="FFFFFF"/>
        <w:spacing w:before="0" w:beforeAutospacing="0" w:after="360" w:afterAutospacing="0"/>
        <w:textAlignment w:val="baseline"/>
        <w:rPr>
          <w:rFonts w:asciiTheme="minorHAnsi" w:hAnsiTheme="minorHAnsi"/>
          <w:color w:val="000000"/>
          <w:sz w:val="30"/>
          <w:szCs w:val="30"/>
        </w:rPr>
      </w:pPr>
      <w:r w:rsidRPr="00CC5894">
        <w:rPr>
          <w:rFonts w:asciiTheme="minorHAnsi" w:hAnsiTheme="minorHAnsi"/>
          <w:color w:val="000000"/>
          <w:sz w:val="30"/>
          <w:szCs w:val="30"/>
        </w:rPr>
        <w:t xml:space="preserve">Jesus came to the disciples walking on the water, through the wind, and in the darkness. Jesus’ peace, words of comfort, and presence are not outside the storm but in the eye of the storm. So why do we not look for him in that place, in the place of our </w:t>
      </w:r>
      <w:r w:rsidRPr="00CC5894">
        <w:rPr>
          <w:rFonts w:asciiTheme="minorHAnsi" w:hAnsiTheme="minorHAnsi"/>
          <w:color w:val="000000"/>
          <w:sz w:val="30"/>
          <w:szCs w:val="30"/>
        </w:rPr>
        <w:lastRenderedPageBreak/>
        <w:t>fear? That’s where Jesus shows up. Where else would he be, this one we call Emmanuel, God with us? If Jesus is not in our storms and fears then he is not Emmanuel. He is not God-with-us.</w:t>
      </w:r>
    </w:p>
    <w:p w14:paraId="2B5DB32C" w14:textId="0838DE4F" w:rsidR="00CC5894" w:rsidRPr="00CC5894" w:rsidRDefault="00CC5894" w:rsidP="00CC5894">
      <w:pPr>
        <w:pStyle w:val="NormalWeb"/>
        <w:shd w:val="clear" w:color="auto" w:fill="FFFFFF"/>
        <w:spacing w:before="0" w:beforeAutospacing="0" w:after="360" w:afterAutospacing="0"/>
        <w:textAlignment w:val="baseline"/>
        <w:rPr>
          <w:rFonts w:asciiTheme="minorHAnsi" w:hAnsiTheme="minorHAnsi"/>
          <w:color w:val="000000"/>
          <w:sz w:val="30"/>
          <w:szCs w:val="30"/>
        </w:rPr>
      </w:pPr>
      <w:r w:rsidRPr="00CC5894">
        <w:rPr>
          <w:rFonts w:asciiTheme="minorHAnsi" w:hAnsiTheme="minorHAnsi"/>
          <w:color w:val="000000"/>
          <w:sz w:val="30"/>
          <w:szCs w:val="30"/>
        </w:rPr>
        <w:t>The real miracle in this story is that Jesus walks on the storms that brew and rage within us. That means divine power and presence have and always will trample on, overcome, and conquer human fear. It means that Jesus is Emmanuel. But the disciples could not recognize this. Sometimes we don’t either. “It’s a ghost,” they screamed in terror. It’s the only thing that made sense. People don’t walk on water. It had to be a ghost. What else could it be? That is the power of fear to deceive, distort, and drown.</w:t>
      </w:r>
    </w:p>
    <w:p w14:paraId="44AF6471" w14:textId="36A09846" w:rsidR="00CC5894" w:rsidRPr="00CC5894" w:rsidRDefault="00CC5894" w:rsidP="00CC5894">
      <w:pPr>
        <w:pStyle w:val="NormalWeb"/>
        <w:shd w:val="clear" w:color="auto" w:fill="FFFFFF"/>
        <w:spacing w:before="0" w:beforeAutospacing="0" w:after="360" w:afterAutospacing="0"/>
        <w:textAlignment w:val="baseline"/>
        <w:rPr>
          <w:rFonts w:asciiTheme="minorHAnsi" w:hAnsiTheme="minorHAnsi"/>
          <w:color w:val="000000"/>
          <w:sz w:val="30"/>
          <w:szCs w:val="30"/>
        </w:rPr>
      </w:pPr>
      <w:r w:rsidRPr="003458C7">
        <w:rPr>
          <w:rFonts w:asciiTheme="minorHAnsi" w:hAnsiTheme="minorHAnsi"/>
          <w:color w:val="000000"/>
          <w:sz w:val="30"/>
          <w:szCs w:val="30"/>
        </w:rPr>
        <w:t>It makes no sense to think</w:t>
      </w:r>
      <w:r w:rsidR="003458C7">
        <w:rPr>
          <w:rFonts w:asciiTheme="minorHAnsi" w:hAnsiTheme="minorHAnsi"/>
          <w:color w:val="000000"/>
          <w:sz w:val="30"/>
          <w:szCs w:val="30"/>
        </w:rPr>
        <w:t>,</w:t>
      </w:r>
      <w:r w:rsidRPr="003458C7">
        <w:rPr>
          <w:rFonts w:asciiTheme="minorHAnsi" w:hAnsiTheme="minorHAnsi"/>
          <w:color w:val="000000"/>
          <w:sz w:val="30"/>
          <w:szCs w:val="30"/>
        </w:rPr>
        <w:t xml:space="preserve"> that the very elements that threaten our lives are the same elements from</w:t>
      </w:r>
      <w:r w:rsidRPr="00CC5894">
        <w:rPr>
          <w:rFonts w:asciiTheme="minorHAnsi" w:hAnsiTheme="minorHAnsi"/>
          <w:color w:val="000000"/>
          <w:sz w:val="30"/>
          <w:szCs w:val="30"/>
        </w:rPr>
        <w:t xml:space="preserve"> which new life comes. Yet, isn’t that the way of the cross? Isn’t that the story of Christ’s crucifixion and resurrection? Isn’t that the good news we so desperately want and need to hear? Isn’t that what happened in today’s gospel?</w:t>
      </w:r>
    </w:p>
    <w:p w14:paraId="17AD2B81" w14:textId="11CCAAAF" w:rsidR="00CC5894" w:rsidRPr="00CC5894" w:rsidRDefault="00CC5894" w:rsidP="00CC5894">
      <w:pPr>
        <w:pStyle w:val="NormalWeb"/>
        <w:shd w:val="clear" w:color="auto" w:fill="FFFFFF"/>
        <w:spacing w:before="0" w:beforeAutospacing="0" w:after="360" w:afterAutospacing="0"/>
        <w:textAlignment w:val="baseline"/>
        <w:rPr>
          <w:rFonts w:asciiTheme="minorHAnsi" w:hAnsiTheme="minorHAnsi"/>
          <w:color w:val="000000"/>
          <w:sz w:val="30"/>
          <w:szCs w:val="30"/>
        </w:rPr>
      </w:pPr>
      <w:r w:rsidRPr="00CC5894">
        <w:rPr>
          <w:rFonts w:asciiTheme="minorHAnsi" w:hAnsiTheme="minorHAnsi"/>
          <w:color w:val="000000"/>
          <w:sz w:val="30"/>
          <w:szCs w:val="30"/>
        </w:rPr>
        <w:t>Our storms and fears are the place in which we abandon ourselves to God. Most of us, however, don’t do that until we first feel abandoned by God. Surely that’s how the disciples must have felt. Jesus made them, compelled them, to get the</w:t>
      </w:r>
      <w:r w:rsidR="00CE33E4">
        <w:rPr>
          <w:rFonts w:asciiTheme="minorHAnsi" w:hAnsiTheme="minorHAnsi"/>
          <w:color w:val="000000"/>
          <w:sz w:val="30"/>
          <w:szCs w:val="30"/>
        </w:rPr>
        <w:t>m</w:t>
      </w:r>
      <w:r w:rsidRPr="00CC5894">
        <w:rPr>
          <w:rFonts w:asciiTheme="minorHAnsi" w:hAnsiTheme="minorHAnsi"/>
          <w:color w:val="000000"/>
          <w:sz w:val="30"/>
          <w:szCs w:val="30"/>
        </w:rPr>
        <w:t xml:space="preserve"> in the boat and cross the sea seemingly alone. They had been abandoned to the open sea, the darkness, the waves, the wind, the futility of their own efforts, fantasies, and illusions.</w:t>
      </w:r>
    </w:p>
    <w:p w14:paraId="696AAF47" w14:textId="17B1E427" w:rsidR="00CC5894" w:rsidRPr="00CC5894" w:rsidRDefault="00CC5894" w:rsidP="00CC5894">
      <w:pPr>
        <w:pStyle w:val="NormalWeb"/>
        <w:shd w:val="clear" w:color="auto" w:fill="FFFFFF"/>
        <w:spacing w:before="0" w:beforeAutospacing="0" w:after="360" w:afterAutospacing="0"/>
        <w:textAlignment w:val="baseline"/>
        <w:rPr>
          <w:rFonts w:asciiTheme="minorHAnsi" w:hAnsiTheme="minorHAnsi"/>
          <w:color w:val="000000"/>
          <w:sz w:val="30"/>
          <w:szCs w:val="30"/>
        </w:rPr>
      </w:pPr>
      <w:r w:rsidRPr="00CC5894">
        <w:rPr>
          <w:rFonts w:asciiTheme="minorHAnsi" w:hAnsiTheme="minorHAnsi"/>
          <w:color w:val="000000"/>
          <w:sz w:val="30"/>
          <w:szCs w:val="30"/>
        </w:rPr>
        <w:t>The very elements that threatened to destroy the disciples</w:t>
      </w:r>
      <w:r w:rsidR="00CE33E4">
        <w:rPr>
          <w:rFonts w:asciiTheme="minorHAnsi" w:hAnsiTheme="minorHAnsi"/>
          <w:color w:val="000000"/>
          <w:sz w:val="30"/>
          <w:szCs w:val="30"/>
        </w:rPr>
        <w:t>,</w:t>
      </w:r>
      <w:r w:rsidRPr="00CC5894">
        <w:rPr>
          <w:rFonts w:asciiTheme="minorHAnsi" w:hAnsiTheme="minorHAnsi"/>
          <w:color w:val="000000"/>
          <w:sz w:val="30"/>
          <w:szCs w:val="30"/>
        </w:rPr>
        <w:t xml:space="preserve"> became the environment in which they recognized Jesus as the Son of God. What they first perceived as certain death they now recognize as new life, hope, and salvation.</w:t>
      </w:r>
    </w:p>
    <w:p w14:paraId="3CD33892" w14:textId="77777777" w:rsidR="00CC5894" w:rsidRPr="00CC5894" w:rsidRDefault="00CC5894" w:rsidP="00CC5894">
      <w:pPr>
        <w:pStyle w:val="NormalWeb"/>
        <w:shd w:val="clear" w:color="auto" w:fill="FFFFFF"/>
        <w:spacing w:before="0" w:beforeAutospacing="0" w:after="360" w:afterAutospacing="0"/>
        <w:textAlignment w:val="baseline"/>
        <w:rPr>
          <w:rFonts w:asciiTheme="minorHAnsi" w:hAnsiTheme="minorHAnsi"/>
          <w:color w:val="000000"/>
          <w:sz w:val="30"/>
          <w:szCs w:val="30"/>
        </w:rPr>
      </w:pPr>
      <w:r w:rsidRPr="00CC5894">
        <w:rPr>
          <w:rFonts w:asciiTheme="minorHAnsi" w:hAnsiTheme="minorHAnsi"/>
          <w:color w:val="000000"/>
          <w:sz w:val="30"/>
          <w:szCs w:val="30"/>
        </w:rPr>
        <w:t>Every time we cry out in fear Jesus comes to us saying, “Take heart, it is I, do not be afraid.” That’s the invitation to abandon ourselves to God in the midst of our storms and fears. How hard it is to hear and heed those words when the waves are breaking, the wind is howling, and the ghost is approaching.</w:t>
      </w:r>
    </w:p>
    <w:p w14:paraId="0E2E0399" w14:textId="77777777" w:rsidR="00CC5894" w:rsidRPr="00CC5894" w:rsidRDefault="00CC5894" w:rsidP="00CC5894">
      <w:pPr>
        <w:pStyle w:val="NormalWeb"/>
        <w:shd w:val="clear" w:color="auto" w:fill="FFFFFF"/>
        <w:spacing w:before="0" w:beforeAutospacing="0" w:after="360" w:afterAutospacing="0"/>
        <w:textAlignment w:val="baseline"/>
        <w:rPr>
          <w:rFonts w:asciiTheme="minorHAnsi" w:hAnsiTheme="minorHAnsi"/>
          <w:color w:val="000000"/>
          <w:sz w:val="30"/>
          <w:szCs w:val="30"/>
        </w:rPr>
      </w:pPr>
      <w:r w:rsidRPr="00CC5894">
        <w:rPr>
          <w:rFonts w:asciiTheme="minorHAnsi" w:hAnsiTheme="minorHAnsi"/>
          <w:color w:val="000000"/>
          <w:sz w:val="30"/>
          <w:szCs w:val="30"/>
        </w:rPr>
        <w:t>“Take heart, it is I, do not be afraid.” No matter how high the waves build they are the waves on which Jesus walks to us. No matter how strong the wind blows it is the wind through which Jesus walks to us. No matter how dark the night it is the night in which Jesus comes to us. No matter how great our fear it is the fear that Christ has already trampled on and defeated.</w:t>
      </w:r>
    </w:p>
    <w:p w14:paraId="164CADCC" w14:textId="1FD3B420" w:rsidR="00CC5894" w:rsidRPr="00CC5894" w:rsidRDefault="00CC5894" w:rsidP="00CC5894">
      <w:pPr>
        <w:pStyle w:val="NormalWeb"/>
        <w:shd w:val="clear" w:color="auto" w:fill="FFFFFF"/>
        <w:spacing w:before="0" w:beforeAutospacing="0" w:after="360" w:afterAutospacing="0"/>
        <w:textAlignment w:val="baseline"/>
        <w:rPr>
          <w:rFonts w:asciiTheme="minorHAnsi" w:hAnsiTheme="minorHAnsi"/>
          <w:color w:val="000000"/>
          <w:sz w:val="30"/>
          <w:szCs w:val="30"/>
        </w:rPr>
      </w:pPr>
      <w:r w:rsidRPr="00CC5894">
        <w:rPr>
          <w:rFonts w:asciiTheme="minorHAnsi" w:hAnsiTheme="minorHAnsi"/>
          <w:color w:val="000000"/>
          <w:sz w:val="30"/>
          <w:szCs w:val="30"/>
        </w:rPr>
        <w:t>“Take heart, it is I, do not be afraid.”</w:t>
      </w:r>
      <w:r w:rsidR="00CE33E4">
        <w:rPr>
          <w:rFonts w:asciiTheme="minorHAnsi" w:hAnsiTheme="minorHAnsi"/>
          <w:color w:val="000000"/>
          <w:sz w:val="30"/>
          <w:szCs w:val="30"/>
        </w:rPr>
        <w:t xml:space="preserve"> Amen.</w:t>
      </w:r>
    </w:p>
    <w:sectPr w:rsidR="00CC5894" w:rsidRPr="00CC5894" w:rsidSect="000E281E">
      <w:pgSz w:w="12240" w:h="15840"/>
      <w:pgMar w:top="567" w:right="474"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1D1"/>
    <w:rsid w:val="000C5AA3"/>
    <w:rsid w:val="000E281E"/>
    <w:rsid w:val="0019537D"/>
    <w:rsid w:val="003458C7"/>
    <w:rsid w:val="00662737"/>
    <w:rsid w:val="007F3F0B"/>
    <w:rsid w:val="00814938"/>
    <w:rsid w:val="00AD31D1"/>
    <w:rsid w:val="00B55C0D"/>
    <w:rsid w:val="00C14B28"/>
    <w:rsid w:val="00C86CC3"/>
    <w:rsid w:val="00CC5894"/>
    <w:rsid w:val="00CE33E4"/>
    <w:rsid w:val="00D461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5E34CF"/>
  <w14:defaultImageDpi w14:val="300"/>
  <w15:docId w15:val="{83E25D72-1B78-4B68-94D6-6C010223D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D31D1"/>
    <w:pPr>
      <w:spacing w:before="100" w:beforeAutospacing="1" w:after="100" w:afterAutospacing="1"/>
    </w:pPr>
    <w:rPr>
      <w:rFonts w:ascii="Times" w:hAnsi="Times" w:cs="Times New Roman"/>
      <w:sz w:val="20"/>
      <w:szCs w:val="20"/>
      <w:lang w:val="en-CA"/>
    </w:rPr>
  </w:style>
  <w:style w:type="character" w:styleId="Hyperlink">
    <w:name w:val="Hyperlink"/>
    <w:basedOn w:val="DefaultParagraphFont"/>
    <w:uiPriority w:val="99"/>
    <w:semiHidden/>
    <w:unhideWhenUsed/>
    <w:rsid w:val="00AD31D1"/>
    <w:rPr>
      <w:color w:val="0000FF"/>
      <w:u w:val="single"/>
    </w:rPr>
  </w:style>
  <w:style w:type="character" w:customStyle="1" w:styleId="apple-style-span">
    <w:name w:val="apple-style-span"/>
    <w:basedOn w:val="DefaultParagraphFont"/>
    <w:rsid w:val="00AD31D1"/>
  </w:style>
  <w:style w:type="paragraph" w:customStyle="1" w:styleId="wikifirstparagraph">
    <w:name w:val="wikifirstparagraph"/>
    <w:basedOn w:val="Normal"/>
    <w:rsid w:val="00AD31D1"/>
    <w:pPr>
      <w:spacing w:before="100" w:beforeAutospacing="1" w:after="100" w:afterAutospacing="1"/>
    </w:pPr>
    <w:rPr>
      <w:rFonts w:ascii="Times New Roman" w:eastAsia="Times New Roman" w:hAnsi="Times New Roman" w:cs="Times New Roman"/>
      <w:lang w:val="en-CA" w:eastAsia="en-CA"/>
    </w:rPr>
  </w:style>
  <w:style w:type="paragraph" w:styleId="BalloonText">
    <w:name w:val="Balloon Text"/>
    <w:basedOn w:val="Normal"/>
    <w:link w:val="BalloonTextChar"/>
    <w:uiPriority w:val="99"/>
    <w:semiHidden/>
    <w:unhideWhenUsed/>
    <w:rsid w:val="00CE33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3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616773">
      <w:bodyDiv w:val="1"/>
      <w:marLeft w:val="0"/>
      <w:marRight w:val="0"/>
      <w:marTop w:val="0"/>
      <w:marBottom w:val="0"/>
      <w:divBdr>
        <w:top w:val="none" w:sz="0" w:space="0" w:color="auto"/>
        <w:left w:val="none" w:sz="0" w:space="0" w:color="auto"/>
        <w:bottom w:val="none" w:sz="0" w:space="0" w:color="auto"/>
        <w:right w:val="none" w:sz="0" w:space="0" w:color="auto"/>
      </w:divBdr>
    </w:div>
    <w:div w:id="16229563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755</Words>
  <Characters>4307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Audrius Sarka</dc:creator>
  <cp:keywords/>
  <dc:description/>
  <cp:lastModifiedBy>Padre Sarka</cp:lastModifiedBy>
  <cp:revision>2</cp:revision>
  <cp:lastPrinted>2017-08-10T14:02:00Z</cp:lastPrinted>
  <dcterms:created xsi:type="dcterms:W3CDTF">2023-08-07T16:05:00Z</dcterms:created>
  <dcterms:modified xsi:type="dcterms:W3CDTF">2023-08-07T16:05:00Z</dcterms:modified>
</cp:coreProperties>
</file>